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485" w:type="dxa"/>
        <w:tblLook w:val="04A0" w:firstRow="1" w:lastRow="0" w:firstColumn="1" w:lastColumn="0" w:noHBand="0" w:noVBand="1"/>
      </w:tblPr>
      <w:tblGrid>
        <w:gridCol w:w="2405"/>
        <w:gridCol w:w="8080"/>
      </w:tblGrid>
      <w:tr w:rsidR="00E02920" w:rsidRPr="00B56FE8" w:rsidTr="00971F3F">
        <w:tc>
          <w:tcPr>
            <w:tcW w:w="2405" w:type="dxa"/>
          </w:tcPr>
          <w:p w:rsidR="00E02920" w:rsidRPr="00B56FE8" w:rsidRDefault="00E02920">
            <w:pPr>
              <w:rPr>
                <w:rFonts w:ascii="ＭＳ 明朝" w:eastAsia="ＭＳ 明朝" w:hAnsi="ＭＳ 明朝"/>
              </w:rPr>
            </w:pPr>
            <w:r w:rsidRPr="00B56FE8">
              <w:rPr>
                <w:rFonts w:ascii="ＭＳ 明朝" w:eastAsia="ＭＳ 明朝" w:hAnsi="ＭＳ 明朝" w:hint="eastAsia"/>
              </w:rPr>
              <w:t>課題研究テーマ</w:t>
            </w:r>
          </w:p>
        </w:tc>
        <w:tc>
          <w:tcPr>
            <w:tcW w:w="8080" w:type="dxa"/>
          </w:tcPr>
          <w:p w:rsidR="00E02920" w:rsidRPr="00B56FE8" w:rsidRDefault="00153E7E">
            <w:pPr>
              <w:rPr>
                <w:rFonts w:ascii="ＭＳ 明朝" w:eastAsia="ＭＳ 明朝" w:hAnsi="ＭＳ 明朝"/>
              </w:rPr>
            </w:pPr>
            <w:r w:rsidRPr="00B56FE8">
              <w:rPr>
                <w:rFonts w:ascii="ＭＳ 明朝" w:eastAsia="ＭＳ 明朝" w:hAnsi="ＭＳ 明朝" w:hint="eastAsia"/>
              </w:rPr>
              <w:t>「竹炊飯に挑戦！」～林業科から竹の風味を届けよう～</w:t>
            </w:r>
          </w:p>
        </w:tc>
      </w:tr>
      <w:tr w:rsidR="00E02920" w:rsidRPr="00B56FE8" w:rsidTr="00971F3F">
        <w:tc>
          <w:tcPr>
            <w:tcW w:w="2405" w:type="dxa"/>
          </w:tcPr>
          <w:p w:rsidR="00E02920" w:rsidRPr="00B56FE8" w:rsidRDefault="00E02920">
            <w:pPr>
              <w:rPr>
                <w:rFonts w:ascii="ＭＳ 明朝" w:eastAsia="ＭＳ 明朝" w:hAnsi="ＭＳ 明朝"/>
              </w:rPr>
            </w:pPr>
            <w:r w:rsidRPr="00B56FE8">
              <w:rPr>
                <w:rFonts w:ascii="ＭＳ 明朝" w:eastAsia="ＭＳ 明朝" w:hAnsi="ＭＳ 明朝" w:hint="eastAsia"/>
              </w:rPr>
              <w:t>研究者</w:t>
            </w:r>
            <w:r w:rsidR="00815AD1" w:rsidRPr="00B56FE8">
              <w:rPr>
                <w:rFonts w:ascii="ＭＳ 明朝" w:eastAsia="ＭＳ 明朝" w:hAnsi="ＭＳ 明朝" w:hint="eastAsia"/>
              </w:rPr>
              <w:t>名</w:t>
            </w:r>
          </w:p>
        </w:tc>
        <w:tc>
          <w:tcPr>
            <w:tcW w:w="8080" w:type="dxa"/>
          </w:tcPr>
          <w:p w:rsidR="00E02920" w:rsidRDefault="00FD6BA1" w:rsidP="00AF38DD">
            <w:pPr>
              <w:rPr>
                <w:rFonts w:ascii="ＭＳ 明朝" w:eastAsia="ＭＳ 明朝" w:hAnsi="ＭＳ 明朝"/>
              </w:rPr>
            </w:pPr>
            <w:r>
              <w:rPr>
                <w:rFonts w:ascii="ＭＳ 明朝" w:eastAsia="ＭＳ 明朝" w:hAnsi="ＭＳ 明朝" w:hint="eastAsia"/>
              </w:rPr>
              <w:t xml:space="preserve">日田林工高校　　　　</w:t>
            </w:r>
            <w:r w:rsidR="00E02920" w:rsidRPr="00B56FE8">
              <w:rPr>
                <w:rFonts w:ascii="ＭＳ 明朝" w:eastAsia="ＭＳ 明朝" w:hAnsi="ＭＳ 明朝" w:hint="eastAsia"/>
              </w:rPr>
              <w:t>林業科３年</w:t>
            </w:r>
            <w:r w:rsidR="00153E7E" w:rsidRPr="00B56FE8">
              <w:rPr>
                <w:rFonts w:ascii="ＭＳ 明朝" w:eastAsia="ＭＳ 明朝" w:hAnsi="ＭＳ 明朝" w:hint="eastAsia"/>
              </w:rPr>
              <w:t xml:space="preserve">　</w:t>
            </w:r>
            <w:r w:rsidR="00815AD1" w:rsidRPr="00B56FE8">
              <w:rPr>
                <w:rFonts w:ascii="ＭＳ 明朝" w:eastAsia="ＭＳ 明朝" w:hAnsi="ＭＳ 明朝" w:hint="eastAsia"/>
              </w:rPr>
              <w:t xml:space="preserve">　</w:t>
            </w:r>
          </w:p>
          <w:p w:rsidR="00AF38DD" w:rsidRPr="00B56FE8" w:rsidRDefault="00AF38DD" w:rsidP="00AF38DD">
            <w:pPr>
              <w:rPr>
                <w:rFonts w:ascii="ＭＳ 明朝" w:eastAsia="ＭＳ 明朝" w:hAnsi="ＭＳ 明朝"/>
              </w:rPr>
            </w:pPr>
          </w:p>
        </w:tc>
      </w:tr>
      <w:tr w:rsidR="00E02920" w:rsidRPr="00B56FE8" w:rsidTr="00971F3F">
        <w:trPr>
          <w:trHeight w:val="3423"/>
        </w:trPr>
        <w:tc>
          <w:tcPr>
            <w:tcW w:w="10485" w:type="dxa"/>
            <w:gridSpan w:val="2"/>
          </w:tcPr>
          <w:p w:rsidR="00EB3BDA" w:rsidRPr="00B56FE8" w:rsidRDefault="003907C3" w:rsidP="00D96F2A">
            <w:pPr>
              <w:rPr>
                <w:rFonts w:ascii="ＭＳ 明朝" w:eastAsia="ＭＳ 明朝" w:hAnsi="ＭＳ 明朝"/>
              </w:rPr>
            </w:pPr>
            <w:r>
              <w:rPr>
                <w:rFonts w:ascii="ＭＳ 明朝" w:eastAsia="ＭＳ 明朝" w:hAnsi="ＭＳ 明朝" w:hint="eastAsia"/>
              </w:rPr>
              <w:t>1.</w:t>
            </w:r>
            <w:r w:rsidR="00153E7E" w:rsidRPr="00B56FE8">
              <w:rPr>
                <w:rFonts w:ascii="ＭＳ 明朝" w:eastAsia="ＭＳ 明朝" w:hAnsi="ＭＳ 明朝" w:hint="eastAsia"/>
              </w:rPr>
              <w:t>テーマ設定の理由</w:t>
            </w:r>
          </w:p>
          <w:p w:rsidR="00DD15F1" w:rsidRPr="00B56FE8" w:rsidRDefault="001B7B1F" w:rsidP="005026D4">
            <w:pPr>
              <w:ind w:firstLineChars="100" w:firstLine="210"/>
              <w:rPr>
                <w:rFonts w:ascii="ＭＳ 明朝" w:eastAsia="ＭＳ 明朝" w:hAnsi="ＭＳ 明朝"/>
              </w:rPr>
            </w:pPr>
            <w:r>
              <w:rPr>
                <w:rFonts w:ascii="ＭＳ 明朝" w:eastAsia="ＭＳ 明朝" w:hAnsi="ＭＳ 明朝" w:hint="eastAsia"/>
              </w:rPr>
              <w:t>本校</w:t>
            </w:r>
            <w:r w:rsidR="00D96F2A" w:rsidRPr="00B56FE8">
              <w:rPr>
                <w:rFonts w:ascii="ＭＳ 明朝" w:eastAsia="ＭＳ 明朝" w:hAnsi="ＭＳ 明朝" w:hint="eastAsia"/>
              </w:rPr>
              <w:t>林業科は</w:t>
            </w:r>
            <w:r w:rsidR="00EB3BDA" w:rsidRPr="00B56FE8">
              <w:rPr>
                <w:rFonts w:ascii="ＭＳ 明朝" w:eastAsia="ＭＳ 明朝" w:hAnsi="ＭＳ 明朝" w:hint="eastAsia"/>
              </w:rPr>
              <w:t>毎年11月</w:t>
            </w:r>
            <w:r w:rsidR="00C2290F">
              <w:rPr>
                <w:rFonts w:ascii="ＭＳ 明朝" w:eastAsia="ＭＳ 明朝" w:hAnsi="ＭＳ 明朝" w:hint="eastAsia"/>
              </w:rPr>
              <w:t>、日田市</w:t>
            </w:r>
            <w:r w:rsidR="00D96F2A" w:rsidRPr="00B56FE8">
              <w:rPr>
                <w:rFonts w:ascii="ＭＳ 明朝" w:eastAsia="ＭＳ 明朝" w:hAnsi="ＭＳ 明朝" w:hint="eastAsia"/>
              </w:rPr>
              <w:t>豆田町で</w:t>
            </w:r>
            <w:r w:rsidR="00EB3BDA" w:rsidRPr="00B56FE8">
              <w:rPr>
                <w:rFonts w:ascii="ＭＳ 明朝" w:eastAsia="ＭＳ 明朝" w:hAnsi="ＭＳ 明朝" w:hint="eastAsia"/>
              </w:rPr>
              <w:t>開催される「ひた千年あかり」のボランティア活動</w:t>
            </w:r>
            <w:r w:rsidR="0029616B">
              <w:rPr>
                <w:rFonts w:ascii="ＭＳ 明朝" w:eastAsia="ＭＳ 明朝" w:hAnsi="ＭＳ 明朝" w:hint="eastAsia"/>
              </w:rPr>
              <w:t>に参加している</w:t>
            </w:r>
            <w:r>
              <w:rPr>
                <w:rFonts w:ascii="ＭＳ 明朝" w:eastAsia="ＭＳ 明朝" w:hAnsi="ＭＳ 明朝" w:hint="eastAsia"/>
              </w:rPr>
              <w:t>。私</w:t>
            </w:r>
            <w:r w:rsidR="005026D4">
              <w:rPr>
                <w:rFonts w:ascii="ＭＳ 明朝" w:eastAsia="ＭＳ 明朝" w:hAnsi="ＭＳ 明朝" w:hint="eastAsia"/>
              </w:rPr>
              <w:t>達</w:t>
            </w:r>
            <w:r>
              <w:rPr>
                <w:rFonts w:ascii="ＭＳ 明朝" w:eastAsia="ＭＳ 明朝" w:hAnsi="ＭＳ 明朝" w:hint="eastAsia"/>
              </w:rPr>
              <w:t>は</w:t>
            </w:r>
            <w:r w:rsidR="0029616B">
              <w:rPr>
                <w:rFonts w:ascii="ＭＳ 明朝" w:eastAsia="ＭＳ 明朝" w:hAnsi="ＭＳ 明朝" w:hint="eastAsia"/>
              </w:rPr>
              <w:t>活動に参加するにあたり、</w:t>
            </w:r>
            <w:r w:rsidR="00D96F2A" w:rsidRPr="00B56FE8">
              <w:rPr>
                <w:rFonts w:ascii="ＭＳ 明朝" w:eastAsia="ＭＳ 明朝" w:hAnsi="ＭＳ 明朝" w:hint="eastAsia"/>
              </w:rPr>
              <w:t>「ひ</w:t>
            </w:r>
            <w:r>
              <w:rPr>
                <w:rFonts w:ascii="ＭＳ 明朝" w:eastAsia="ＭＳ 明朝" w:hAnsi="ＭＳ 明朝" w:hint="eastAsia"/>
              </w:rPr>
              <w:t>た千年あかり」がなぜ</w:t>
            </w:r>
            <w:r w:rsidR="002A3DF2">
              <w:rPr>
                <w:rFonts w:ascii="ＭＳ 明朝" w:eastAsia="ＭＳ 明朝" w:hAnsi="ＭＳ 明朝" w:hint="eastAsia"/>
              </w:rPr>
              <w:t>始まった</w:t>
            </w:r>
            <w:r>
              <w:rPr>
                <w:rFonts w:ascii="ＭＳ 明朝" w:eastAsia="ＭＳ 明朝" w:hAnsi="ＭＳ 明朝" w:hint="eastAsia"/>
              </w:rPr>
              <w:t>かを</w:t>
            </w:r>
            <w:r w:rsidR="00D96F2A" w:rsidRPr="00B56FE8">
              <w:rPr>
                <w:rFonts w:ascii="ＭＳ 明朝" w:eastAsia="ＭＳ 明朝" w:hAnsi="ＭＳ 明朝" w:hint="eastAsia"/>
              </w:rPr>
              <w:t>、</w:t>
            </w:r>
            <w:r w:rsidR="0029616B">
              <w:rPr>
                <w:rFonts w:ascii="ＭＳ 明朝" w:eastAsia="ＭＳ 明朝" w:hAnsi="ＭＳ 明朝" w:hint="eastAsia"/>
              </w:rPr>
              <w:t>研究担当の</w:t>
            </w:r>
            <w:r w:rsidR="005026D4">
              <w:rPr>
                <w:rFonts w:ascii="ＭＳ 明朝" w:eastAsia="ＭＳ 明朝" w:hAnsi="ＭＳ 明朝" w:hint="eastAsia"/>
              </w:rPr>
              <w:t>教員</w:t>
            </w:r>
            <w:r w:rsidR="0029616B">
              <w:rPr>
                <w:rFonts w:ascii="ＭＳ 明朝" w:eastAsia="ＭＳ 明朝" w:hAnsi="ＭＳ 明朝" w:hint="eastAsia"/>
              </w:rPr>
              <w:t>に尋ねた</w:t>
            </w:r>
            <w:r>
              <w:rPr>
                <w:rFonts w:ascii="ＭＳ 明朝" w:eastAsia="ＭＳ 明朝" w:hAnsi="ＭＳ 明朝" w:hint="eastAsia"/>
              </w:rPr>
              <w:t>。その理由として、</w:t>
            </w:r>
            <w:r w:rsidR="002A3DF2">
              <w:rPr>
                <w:rFonts w:ascii="ＭＳ 明朝" w:eastAsia="ＭＳ 明朝" w:hAnsi="ＭＳ 明朝" w:hint="eastAsia"/>
              </w:rPr>
              <w:t>かつて竹製品であった日用品がプラスチック</w:t>
            </w:r>
            <w:r w:rsidR="00B023C2" w:rsidRPr="00B56FE8">
              <w:rPr>
                <w:rFonts w:ascii="ＭＳ 明朝" w:eastAsia="ＭＳ 明朝" w:hAnsi="ＭＳ 明朝" w:hint="eastAsia"/>
              </w:rPr>
              <w:t>製品に変わり竹の需要減</w:t>
            </w:r>
            <w:r w:rsidR="00C45D49" w:rsidRPr="00B56FE8">
              <w:rPr>
                <w:rFonts w:ascii="ＭＳ 明朝" w:eastAsia="ＭＳ 明朝" w:hAnsi="ＭＳ 明朝" w:hint="eastAsia"/>
              </w:rPr>
              <w:t>となり竹が</w:t>
            </w:r>
            <w:r w:rsidR="002A3DF2">
              <w:rPr>
                <w:rFonts w:ascii="ＭＳ 明朝" w:eastAsia="ＭＳ 明朝" w:hAnsi="ＭＳ 明朝" w:hint="eastAsia"/>
              </w:rPr>
              <w:t>繁茂している。</w:t>
            </w:r>
            <w:r w:rsidR="00C45D49" w:rsidRPr="00B56FE8">
              <w:rPr>
                <w:rFonts w:ascii="ＭＳ 明朝" w:eastAsia="ＭＳ 明朝" w:hAnsi="ＭＳ 明朝" w:hint="eastAsia"/>
              </w:rPr>
              <w:t>手軽に調理できかつ</w:t>
            </w:r>
            <w:r w:rsidR="00B023C2" w:rsidRPr="00B56FE8">
              <w:rPr>
                <w:rFonts w:ascii="ＭＳ 明朝" w:eastAsia="ＭＳ 明朝" w:hAnsi="ＭＳ 明朝" w:hint="eastAsia"/>
              </w:rPr>
              <w:t>安価な輸入タケノコ</w:t>
            </w:r>
            <w:r w:rsidR="002A3DF2">
              <w:rPr>
                <w:rFonts w:ascii="ＭＳ 明朝" w:eastAsia="ＭＳ 明朝" w:hAnsi="ＭＳ 明朝" w:hint="eastAsia"/>
              </w:rPr>
              <w:t>の増加により</w:t>
            </w:r>
            <w:r w:rsidR="00C45D49" w:rsidRPr="00B56FE8">
              <w:rPr>
                <w:rFonts w:ascii="ＭＳ 明朝" w:eastAsia="ＭＳ 明朝" w:hAnsi="ＭＳ 明朝" w:hint="eastAsia"/>
              </w:rPr>
              <w:t>、里山にある</w:t>
            </w:r>
            <w:r w:rsidR="0029616B">
              <w:rPr>
                <w:rFonts w:ascii="ＭＳ 明朝" w:eastAsia="ＭＳ 明朝" w:hAnsi="ＭＳ 明朝" w:hint="eastAsia"/>
              </w:rPr>
              <w:t>タケノコが</w:t>
            </w:r>
            <w:r w:rsidR="00B023C2" w:rsidRPr="00B56FE8">
              <w:rPr>
                <w:rFonts w:ascii="ＭＳ 明朝" w:eastAsia="ＭＳ 明朝" w:hAnsi="ＭＳ 明朝" w:hint="eastAsia"/>
              </w:rPr>
              <w:t>食べ</w:t>
            </w:r>
            <w:r w:rsidR="0029616B">
              <w:rPr>
                <w:rFonts w:ascii="ＭＳ 明朝" w:eastAsia="ＭＳ 明朝" w:hAnsi="ＭＳ 明朝" w:hint="eastAsia"/>
              </w:rPr>
              <w:t>られ</w:t>
            </w:r>
            <w:r w:rsidR="00B023C2" w:rsidRPr="00B56FE8">
              <w:rPr>
                <w:rFonts w:ascii="ＭＳ 明朝" w:eastAsia="ＭＳ 明朝" w:hAnsi="ＭＳ 明朝" w:hint="eastAsia"/>
              </w:rPr>
              <w:t>なくなり</w:t>
            </w:r>
            <w:r w:rsidR="00964101">
              <w:rPr>
                <w:rFonts w:ascii="ＭＳ 明朝" w:eastAsia="ＭＳ 明朝" w:hAnsi="ＭＳ 明朝" w:hint="eastAsia"/>
              </w:rPr>
              <w:t>繁茂している。</w:t>
            </w:r>
            <w:r w:rsidR="00C45D49" w:rsidRPr="00B56FE8">
              <w:rPr>
                <w:rFonts w:ascii="ＭＳ 明朝" w:eastAsia="ＭＳ 明朝" w:hAnsi="ＭＳ 明朝" w:hint="eastAsia"/>
              </w:rPr>
              <w:t>竹の根は強靭で根張りの勢いも良いことから、</w:t>
            </w:r>
            <w:r w:rsidR="00B023C2" w:rsidRPr="00B56FE8">
              <w:rPr>
                <w:rFonts w:ascii="ＭＳ 明朝" w:eastAsia="ＭＳ 明朝" w:hAnsi="ＭＳ 明朝" w:hint="eastAsia"/>
              </w:rPr>
              <w:t>植林されているスギ山に</w:t>
            </w:r>
            <w:r w:rsidR="00C45D49" w:rsidRPr="00B56FE8">
              <w:rPr>
                <w:rFonts w:ascii="ＭＳ 明朝" w:eastAsia="ＭＳ 明朝" w:hAnsi="ＭＳ 明朝" w:hint="eastAsia"/>
              </w:rPr>
              <w:t>竹が</w:t>
            </w:r>
            <w:r w:rsidR="00B023C2" w:rsidRPr="00B56FE8">
              <w:rPr>
                <w:rFonts w:ascii="ＭＳ 明朝" w:eastAsia="ＭＳ 明朝" w:hAnsi="ＭＳ 明朝" w:hint="eastAsia"/>
              </w:rPr>
              <w:t>侵入しスギの根を締付け衰退させ</w:t>
            </w:r>
            <w:r w:rsidR="00C45D49" w:rsidRPr="00B56FE8">
              <w:rPr>
                <w:rFonts w:ascii="ＭＳ 明朝" w:eastAsia="ＭＳ 明朝" w:hAnsi="ＭＳ 明朝" w:hint="eastAsia"/>
              </w:rPr>
              <w:t>ている</w:t>
            </w:r>
            <w:r w:rsidR="00964101">
              <w:rPr>
                <w:rFonts w:ascii="ＭＳ 明朝" w:eastAsia="ＭＳ 明朝" w:hAnsi="ＭＳ 明朝" w:hint="eastAsia"/>
              </w:rPr>
              <w:t>ということが分かった</w:t>
            </w:r>
            <w:r w:rsidR="00C45D49" w:rsidRPr="00B56FE8">
              <w:rPr>
                <w:rFonts w:ascii="ＭＳ 明朝" w:eastAsia="ＭＳ 明朝" w:hAnsi="ＭＳ 明朝" w:hint="eastAsia"/>
              </w:rPr>
              <w:t>。</w:t>
            </w:r>
            <w:r w:rsidR="0029616B">
              <w:rPr>
                <w:rFonts w:ascii="ＭＳ 明朝" w:eastAsia="ＭＳ 明朝" w:hAnsi="ＭＳ 明朝" w:hint="eastAsia"/>
              </w:rPr>
              <w:t>このことから</w:t>
            </w:r>
            <w:r w:rsidR="00C45D49" w:rsidRPr="00B56FE8">
              <w:rPr>
                <w:rFonts w:ascii="ＭＳ 明朝" w:eastAsia="ＭＳ 明朝" w:hAnsi="ＭＳ 明朝" w:hint="eastAsia"/>
              </w:rPr>
              <w:t>里山に繁茂しスギ山を衰</w:t>
            </w:r>
            <w:r w:rsidR="0029616B">
              <w:rPr>
                <w:rFonts w:ascii="ＭＳ 明朝" w:eastAsia="ＭＳ 明朝" w:hAnsi="ＭＳ 明朝" w:hint="eastAsia"/>
              </w:rPr>
              <w:t>退させる竹の活用方法を考えなければならないと思い、</w:t>
            </w:r>
            <w:r w:rsidR="00964101">
              <w:rPr>
                <w:rFonts w:ascii="ＭＳ 明朝" w:eastAsia="ＭＳ 明朝" w:hAnsi="ＭＳ 明朝" w:hint="eastAsia"/>
              </w:rPr>
              <w:t>このテーマと</w:t>
            </w:r>
            <w:r w:rsidR="00C45D49" w:rsidRPr="00B56FE8">
              <w:rPr>
                <w:rFonts w:ascii="ＭＳ 明朝" w:eastAsia="ＭＳ 明朝" w:hAnsi="ＭＳ 明朝" w:hint="eastAsia"/>
              </w:rPr>
              <w:t>した。</w:t>
            </w:r>
          </w:p>
        </w:tc>
      </w:tr>
      <w:tr w:rsidR="00E02920" w:rsidRPr="00B56FE8" w:rsidTr="00971F3F">
        <w:tc>
          <w:tcPr>
            <w:tcW w:w="10485" w:type="dxa"/>
            <w:gridSpan w:val="2"/>
          </w:tcPr>
          <w:p w:rsidR="00515044" w:rsidRPr="00B56FE8" w:rsidRDefault="003907C3" w:rsidP="00515044">
            <w:pPr>
              <w:rPr>
                <w:rFonts w:ascii="ＭＳ 明朝" w:eastAsia="ＭＳ 明朝" w:hAnsi="ＭＳ 明朝"/>
              </w:rPr>
            </w:pPr>
            <w:r>
              <w:rPr>
                <w:rFonts w:ascii="ＭＳ 明朝" w:eastAsia="ＭＳ 明朝" w:hAnsi="ＭＳ 明朝" w:hint="eastAsia"/>
              </w:rPr>
              <w:t>2.</w:t>
            </w:r>
            <w:r w:rsidR="00515044" w:rsidRPr="00B56FE8">
              <w:rPr>
                <w:rFonts w:ascii="ＭＳ 明朝" w:eastAsia="ＭＳ 明朝" w:hAnsi="ＭＳ 明朝" w:hint="eastAsia"/>
              </w:rPr>
              <w:t>研究計画</w:t>
            </w:r>
          </w:p>
          <w:p w:rsidR="00515044" w:rsidRPr="00B56FE8" w:rsidRDefault="00515044" w:rsidP="00515044">
            <w:pPr>
              <w:ind w:firstLineChars="100" w:firstLine="210"/>
              <w:rPr>
                <w:rFonts w:ascii="ＭＳ 明朝" w:eastAsia="ＭＳ 明朝" w:hAnsi="ＭＳ 明朝"/>
              </w:rPr>
            </w:pPr>
            <w:r w:rsidRPr="00B56FE8">
              <w:rPr>
                <w:rFonts w:ascii="ＭＳ 明朝" w:eastAsia="ＭＳ 明朝" w:hAnsi="ＭＳ 明朝" w:hint="eastAsia"/>
              </w:rPr>
              <w:t>１学期：竹の特徴を調べる</w:t>
            </w:r>
          </w:p>
          <w:p w:rsidR="00515044" w:rsidRPr="00B56FE8" w:rsidRDefault="00515044" w:rsidP="00515044">
            <w:pPr>
              <w:ind w:firstLineChars="400" w:firstLine="840"/>
              <w:rPr>
                <w:rFonts w:ascii="ＭＳ 明朝" w:eastAsia="ＭＳ 明朝" w:hAnsi="ＭＳ 明朝"/>
              </w:rPr>
            </w:pPr>
            <w:r w:rsidRPr="00B56FE8">
              <w:rPr>
                <w:rFonts w:ascii="ＭＳ 明朝" w:eastAsia="ＭＳ 明朝" w:hAnsi="ＭＳ 明朝" w:hint="eastAsia"/>
              </w:rPr>
              <w:t>（学校図書館・現地調査・インターネットでの調査）</w:t>
            </w:r>
          </w:p>
          <w:p w:rsidR="00B56FE8" w:rsidRPr="00B56FE8" w:rsidRDefault="00515044" w:rsidP="00B56FE8">
            <w:pPr>
              <w:ind w:firstLineChars="100" w:firstLine="210"/>
              <w:rPr>
                <w:rFonts w:ascii="ＭＳ 明朝" w:eastAsia="ＭＳ 明朝" w:hAnsi="ＭＳ 明朝"/>
              </w:rPr>
            </w:pPr>
            <w:r w:rsidRPr="00B56FE8">
              <w:rPr>
                <w:rFonts w:ascii="ＭＳ 明朝" w:eastAsia="ＭＳ 明朝" w:hAnsi="ＭＳ 明朝" w:hint="eastAsia"/>
              </w:rPr>
              <w:t>２学期：竹炊飯の実践</w:t>
            </w:r>
          </w:p>
          <w:p w:rsidR="00515044" w:rsidRPr="00B56FE8" w:rsidRDefault="00515044" w:rsidP="00515044">
            <w:pPr>
              <w:ind w:firstLineChars="400" w:firstLine="840"/>
              <w:rPr>
                <w:rFonts w:ascii="ＭＳ 明朝" w:eastAsia="ＭＳ 明朝" w:hAnsi="ＭＳ 明朝"/>
              </w:rPr>
            </w:pPr>
            <w:r w:rsidRPr="00B56FE8">
              <w:rPr>
                <w:rFonts w:ascii="ＭＳ 明朝" w:eastAsia="ＭＳ 明朝" w:hAnsi="ＭＳ 明朝" w:hint="eastAsia"/>
              </w:rPr>
              <w:t>【身近にある竹は手軽な飯盒になるため、災害時の炊飯に役立つだろう】</w:t>
            </w:r>
          </w:p>
          <w:p w:rsidR="00515044" w:rsidRPr="00B56FE8" w:rsidRDefault="00515044" w:rsidP="00515044">
            <w:pPr>
              <w:ind w:firstLineChars="400" w:firstLine="840"/>
              <w:rPr>
                <w:rFonts w:ascii="ＭＳ 明朝" w:eastAsia="ＭＳ 明朝" w:hAnsi="ＭＳ 明朝"/>
              </w:rPr>
            </w:pPr>
            <w:r w:rsidRPr="00B56FE8">
              <w:rPr>
                <w:rFonts w:ascii="ＭＳ 明朝" w:eastAsia="ＭＳ 明朝" w:hAnsi="ＭＳ 明朝" w:hint="eastAsia"/>
              </w:rPr>
              <w:t>【竹炊飯することで竹の風味を味わえるだろう】</w:t>
            </w:r>
          </w:p>
          <w:p w:rsidR="00B56FE8" w:rsidRPr="00B56FE8" w:rsidRDefault="00B56FE8" w:rsidP="00515044">
            <w:pPr>
              <w:ind w:firstLineChars="400" w:firstLine="840"/>
              <w:rPr>
                <w:rFonts w:ascii="ＭＳ 明朝" w:eastAsia="ＭＳ 明朝" w:hAnsi="ＭＳ 明朝"/>
              </w:rPr>
            </w:pPr>
            <w:r w:rsidRPr="00B56FE8">
              <w:rPr>
                <w:rFonts w:ascii="ＭＳ 明朝" w:eastAsia="ＭＳ 明朝" w:hAnsi="ＭＳ 明朝" w:hint="eastAsia"/>
              </w:rPr>
              <w:t>（竹の伐採・竹の加工・竹炊飯・</w:t>
            </w:r>
            <w:r w:rsidR="0029616B">
              <w:rPr>
                <w:rFonts w:ascii="ＭＳ 明朝" w:eastAsia="ＭＳ 明朝" w:hAnsi="ＭＳ 明朝" w:hint="eastAsia"/>
              </w:rPr>
              <w:t>中学校への</w:t>
            </w:r>
            <w:r w:rsidRPr="00B56FE8">
              <w:rPr>
                <w:rFonts w:ascii="ＭＳ 明朝" w:eastAsia="ＭＳ 明朝" w:hAnsi="ＭＳ 明朝" w:hint="eastAsia"/>
              </w:rPr>
              <w:t>出前授業）</w:t>
            </w:r>
          </w:p>
          <w:p w:rsidR="00DD15F1" w:rsidRPr="00B56FE8" w:rsidRDefault="00515044" w:rsidP="00515044">
            <w:pPr>
              <w:ind w:firstLineChars="100" w:firstLine="210"/>
              <w:rPr>
                <w:rFonts w:ascii="ＭＳ 明朝" w:eastAsia="ＭＳ 明朝" w:hAnsi="ＭＳ 明朝"/>
              </w:rPr>
            </w:pPr>
            <w:r w:rsidRPr="00B56FE8">
              <w:rPr>
                <w:rFonts w:ascii="ＭＳ 明朝" w:eastAsia="ＭＳ 明朝" w:hAnsi="ＭＳ 明朝" w:hint="eastAsia"/>
              </w:rPr>
              <w:t>３学期：竹炊飯のまとめ</w:t>
            </w:r>
          </w:p>
          <w:p w:rsidR="00515044" w:rsidRPr="00B56FE8" w:rsidRDefault="00515044" w:rsidP="00515044">
            <w:pPr>
              <w:ind w:firstLineChars="400" w:firstLine="840"/>
              <w:rPr>
                <w:rFonts w:ascii="ＭＳ 明朝" w:eastAsia="ＭＳ 明朝" w:hAnsi="ＭＳ 明朝"/>
              </w:rPr>
            </w:pPr>
            <w:r w:rsidRPr="00B56FE8">
              <w:rPr>
                <w:rFonts w:ascii="ＭＳ 明朝" w:eastAsia="ＭＳ 明朝" w:hAnsi="ＭＳ 明朝" w:hint="eastAsia"/>
              </w:rPr>
              <w:t>（発表会・レポート提出）</w:t>
            </w:r>
          </w:p>
        </w:tc>
      </w:tr>
      <w:tr w:rsidR="00153E7E" w:rsidRPr="00B56FE8" w:rsidTr="00971F3F">
        <w:trPr>
          <w:trHeight w:val="5812"/>
        </w:trPr>
        <w:tc>
          <w:tcPr>
            <w:tcW w:w="10485" w:type="dxa"/>
            <w:gridSpan w:val="2"/>
          </w:tcPr>
          <w:p w:rsidR="00153E7E" w:rsidRPr="00B56FE8" w:rsidRDefault="003907C3" w:rsidP="00B56FE8">
            <w:pPr>
              <w:rPr>
                <w:rFonts w:ascii="ＭＳ 明朝" w:eastAsia="ＭＳ 明朝" w:hAnsi="ＭＳ 明朝"/>
                <w:szCs w:val="21"/>
              </w:rPr>
            </w:pPr>
            <w:r>
              <w:rPr>
                <w:rFonts w:ascii="ＭＳ 明朝" w:eastAsia="ＭＳ 明朝" w:hAnsi="ＭＳ 明朝" w:hint="eastAsia"/>
                <w:szCs w:val="21"/>
              </w:rPr>
              <w:t>3.</w:t>
            </w:r>
            <w:r w:rsidR="00F74C75" w:rsidRPr="00B56FE8">
              <w:rPr>
                <w:rFonts w:ascii="ＭＳ 明朝" w:eastAsia="ＭＳ 明朝" w:hAnsi="ＭＳ 明朝" w:hint="eastAsia"/>
                <w:szCs w:val="21"/>
              </w:rPr>
              <w:t>研究経過</w:t>
            </w:r>
          </w:p>
          <w:p w:rsidR="009B6456" w:rsidRDefault="001746C0" w:rsidP="00BD04B0">
            <w:pPr>
              <w:ind w:firstLineChars="100" w:firstLine="210"/>
              <w:rPr>
                <w:rFonts w:ascii="ＭＳ 明朝" w:eastAsia="ＭＳ 明朝" w:hAnsi="ＭＳ 明朝"/>
                <w:szCs w:val="21"/>
              </w:rPr>
            </w:pPr>
            <w:r>
              <w:rPr>
                <w:noProof/>
              </w:rPr>
              <w:drawing>
                <wp:anchor distT="0" distB="0" distL="114300" distR="114300" simplePos="0" relativeHeight="251658240" behindDoc="0" locked="0" layoutInCell="1" allowOverlap="1">
                  <wp:simplePos x="0" y="0"/>
                  <wp:positionH relativeFrom="margin">
                    <wp:posOffset>4754562</wp:posOffset>
                  </wp:positionH>
                  <wp:positionV relativeFrom="paragraph">
                    <wp:posOffset>84138</wp:posOffset>
                  </wp:positionV>
                  <wp:extent cx="1725824" cy="1294368"/>
                  <wp:effectExtent l="6033" t="0" r="0" b="0"/>
                  <wp:wrapNone/>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725824" cy="1294368"/>
                          </a:xfrm>
                          <a:prstGeom prst="rect">
                            <a:avLst/>
                          </a:prstGeom>
                        </pic:spPr>
                      </pic:pic>
                    </a:graphicData>
                  </a:graphic>
                  <wp14:sizeRelH relativeFrom="margin">
                    <wp14:pctWidth>0</wp14:pctWidth>
                  </wp14:sizeRelH>
                  <wp14:sizeRelV relativeFrom="margin">
                    <wp14:pctHeight>0</wp14:pctHeight>
                  </wp14:sizeRelV>
                </wp:anchor>
              </w:drawing>
            </w:r>
            <w:r w:rsidR="00B56FE8" w:rsidRPr="00B56FE8">
              <w:rPr>
                <w:rFonts w:ascii="ＭＳ 明朝" w:eastAsia="ＭＳ 明朝" w:hAnsi="ＭＳ 明朝" w:hint="eastAsia"/>
                <w:szCs w:val="21"/>
              </w:rPr>
              <w:t>【実践</w:t>
            </w:r>
            <w:r w:rsidR="00B56FE8">
              <w:rPr>
                <w:rFonts w:ascii="ＭＳ 明朝" w:eastAsia="ＭＳ 明朝" w:hAnsi="ＭＳ 明朝" w:hint="eastAsia"/>
                <w:szCs w:val="21"/>
              </w:rPr>
              <w:t>１</w:t>
            </w:r>
            <w:r w:rsidR="00B56FE8" w:rsidRPr="00B56FE8">
              <w:rPr>
                <w:rFonts w:ascii="ＭＳ 明朝" w:eastAsia="ＭＳ 明朝" w:hAnsi="ＭＳ 明朝" w:hint="eastAsia"/>
                <w:szCs w:val="21"/>
              </w:rPr>
              <w:t>】</w:t>
            </w:r>
          </w:p>
          <w:p w:rsidR="001746C0" w:rsidRDefault="00FA33A5" w:rsidP="00FA33A5">
            <w:pPr>
              <w:ind w:firstLineChars="200" w:firstLine="420"/>
              <w:rPr>
                <w:rFonts w:ascii="ＭＳ 明朝" w:eastAsia="ＭＳ 明朝" w:hAnsi="ＭＳ 明朝"/>
                <w:szCs w:val="21"/>
              </w:rPr>
            </w:pPr>
            <w:r>
              <w:rPr>
                <w:rFonts w:ascii="ＭＳ 明朝" w:eastAsia="ＭＳ 明朝" w:hAnsi="ＭＳ 明朝" w:hint="eastAsia"/>
                <w:szCs w:val="21"/>
              </w:rPr>
              <w:t>竹の伐採、</w:t>
            </w:r>
            <w:r w:rsidR="009B6456">
              <w:rPr>
                <w:rFonts w:ascii="ＭＳ 明朝" w:eastAsia="ＭＳ 明朝" w:hAnsi="ＭＳ 明朝" w:hint="eastAsia"/>
                <w:szCs w:val="21"/>
              </w:rPr>
              <w:t>火起こし</w:t>
            </w:r>
            <w:r>
              <w:rPr>
                <w:rFonts w:ascii="ＭＳ 明朝" w:eastAsia="ＭＳ 明朝" w:hAnsi="ＭＳ 明朝" w:hint="eastAsia"/>
                <w:szCs w:val="21"/>
              </w:rPr>
              <w:t>の習得</w:t>
            </w:r>
            <w:r w:rsidR="00B56FE8" w:rsidRPr="00B56FE8">
              <w:rPr>
                <w:rFonts w:ascii="ＭＳ 明朝" w:eastAsia="ＭＳ 明朝" w:hAnsi="ＭＳ 明朝" w:hint="eastAsia"/>
                <w:szCs w:val="21"/>
              </w:rPr>
              <w:t>、薪割り</w:t>
            </w:r>
            <w:r>
              <w:rPr>
                <w:rFonts w:ascii="ＭＳ 明朝" w:eastAsia="ＭＳ 明朝" w:hAnsi="ＭＳ 明朝" w:hint="eastAsia"/>
                <w:szCs w:val="21"/>
              </w:rPr>
              <w:t>の習得</w:t>
            </w:r>
            <w:r w:rsidR="00B56FE8" w:rsidRPr="00B56FE8">
              <w:rPr>
                <w:rFonts w:ascii="ＭＳ 明朝" w:eastAsia="ＭＳ 明朝" w:hAnsi="ＭＳ 明朝" w:hint="eastAsia"/>
                <w:szCs w:val="21"/>
              </w:rPr>
              <w:t>、</w:t>
            </w:r>
            <w:r>
              <w:rPr>
                <w:rFonts w:ascii="ＭＳ 明朝" w:eastAsia="ＭＳ 明朝" w:hAnsi="ＭＳ 明朝" w:hint="eastAsia"/>
                <w:szCs w:val="21"/>
              </w:rPr>
              <w:t>蓋づくりの習得</w:t>
            </w:r>
          </w:p>
          <w:p w:rsidR="00FA33A5" w:rsidRPr="00B56FE8" w:rsidRDefault="00FA33A5" w:rsidP="00FA33A5">
            <w:pPr>
              <w:ind w:firstLineChars="200" w:firstLine="420"/>
              <w:rPr>
                <w:rFonts w:ascii="ＭＳ 明朝" w:eastAsia="ＭＳ 明朝" w:hAnsi="ＭＳ 明朝"/>
                <w:szCs w:val="21"/>
              </w:rPr>
            </w:pPr>
            <w:r>
              <w:rPr>
                <w:rFonts w:ascii="ＭＳ 明朝" w:eastAsia="ＭＳ 明朝" w:hAnsi="ＭＳ 明朝" w:hint="eastAsia"/>
                <w:szCs w:val="21"/>
              </w:rPr>
              <w:t>飯盒での炊飯</w:t>
            </w:r>
          </w:p>
          <w:p w:rsidR="00FA33A5" w:rsidRDefault="00B56FE8" w:rsidP="00BD04B0">
            <w:pPr>
              <w:ind w:leftChars="100" w:left="210"/>
              <w:rPr>
                <w:rFonts w:ascii="ＭＳ 明朝" w:eastAsia="ＭＳ 明朝" w:hAnsi="ＭＳ 明朝"/>
                <w:szCs w:val="21"/>
              </w:rPr>
            </w:pPr>
            <w:r w:rsidRPr="00B56FE8">
              <w:rPr>
                <w:rFonts w:ascii="ＭＳ 明朝" w:eastAsia="ＭＳ 明朝" w:hAnsi="ＭＳ 明朝" w:hint="eastAsia"/>
                <w:szCs w:val="21"/>
              </w:rPr>
              <w:t>【実践</w:t>
            </w:r>
            <w:r>
              <w:rPr>
                <w:rFonts w:ascii="ＭＳ 明朝" w:eastAsia="ＭＳ 明朝" w:hAnsi="ＭＳ 明朝" w:hint="eastAsia"/>
                <w:szCs w:val="21"/>
              </w:rPr>
              <w:t>２</w:t>
            </w:r>
            <w:r w:rsidRPr="00B56FE8">
              <w:rPr>
                <w:rFonts w:ascii="ＭＳ 明朝" w:eastAsia="ＭＳ 明朝" w:hAnsi="ＭＳ 明朝" w:hint="eastAsia"/>
                <w:szCs w:val="21"/>
              </w:rPr>
              <w:t>】</w:t>
            </w:r>
          </w:p>
          <w:p w:rsidR="001746C0" w:rsidRDefault="00FA33A5" w:rsidP="00BD04B0">
            <w:pPr>
              <w:ind w:leftChars="100" w:left="210" w:firstLineChars="100" w:firstLine="210"/>
              <w:rPr>
                <w:rFonts w:ascii="ＭＳ 明朝" w:eastAsia="ＭＳ 明朝" w:hAnsi="ＭＳ 明朝"/>
                <w:szCs w:val="21"/>
              </w:rPr>
            </w:pPr>
            <w:r>
              <w:rPr>
                <w:rFonts w:ascii="ＭＳ 明朝" w:eastAsia="ＭＳ 明朝" w:hAnsi="ＭＳ 明朝" w:hint="eastAsia"/>
                <w:szCs w:val="21"/>
              </w:rPr>
              <w:t>校内で竹炊飯：①</w:t>
            </w:r>
            <w:r w:rsidRPr="00B56FE8">
              <w:rPr>
                <w:rFonts w:ascii="ＭＳ 明朝" w:eastAsia="ＭＳ 明朝" w:hAnsi="ＭＳ 明朝" w:hint="eastAsia"/>
                <w:szCs w:val="21"/>
              </w:rPr>
              <w:t>水の量</w:t>
            </w:r>
            <w:r w:rsidR="0029616B">
              <w:rPr>
                <w:rFonts w:ascii="ＭＳ 明朝" w:eastAsia="ＭＳ 明朝" w:hAnsi="ＭＳ 明朝" w:hint="eastAsia"/>
                <w:szCs w:val="21"/>
              </w:rPr>
              <w:t xml:space="preserve">　　　</w:t>
            </w:r>
            <w:r>
              <w:rPr>
                <w:rFonts w:ascii="ＭＳ 明朝" w:eastAsia="ＭＳ 明朝" w:hAnsi="ＭＳ 明朝" w:hint="eastAsia"/>
                <w:szCs w:val="21"/>
              </w:rPr>
              <w:t>②</w:t>
            </w:r>
            <w:r w:rsidR="00B56FE8" w:rsidRPr="00B56FE8">
              <w:rPr>
                <w:rFonts w:ascii="ＭＳ 明朝" w:eastAsia="ＭＳ 明朝" w:hAnsi="ＭＳ 明朝" w:hint="eastAsia"/>
                <w:szCs w:val="21"/>
              </w:rPr>
              <w:t>火力</w:t>
            </w:r>
            <w:r>
              <w:rPr>
                <w:rFonts w:ascii="ＭＳ 明朝" w:eastAsia="ＭＳ 明朝" w:hAnsi="ＭＳ 明朝" w:hint="eastAsia"/>
                <w:szCs w:val="21"/>
              </w:rPr>
              <w:t>の</w:t>
            </w:r>
            <w:r w:rsidR="001746C0">
              <w:rPr>
                <w:rFonts w:ascii="ＭＳ 明朝" w:eastAsia="ＭＳ 明朝" w:hAnsi="ＭＳ 明朝" w:hint="eastAsia"/>
                <w:szCs w:val="21"/>
              </w:rPr>
              <w:t>調節</w:t>
            </w:r>
            <w:r w:rsidR="00745049">
              <w:rPr>
                <w:rFonts w:ascii="ＭＳ 明朝" w:eastAsia="ＭＳ 明朝" w:hAnsi="ＭＳ 明朝" w:hint="eastAsia"/>
                <w:szCs w:val="21"/>
              </w:rPr>
              <w:t xml:space="preserve">　　③白飯</w:t>
            </w:r>
          </w:p>
          <w:p w:rsidR="00B56FE8" w:rsidRPr="00B56FE8" w:rsidRDefault="00745049" w:rsidP="0029616B">
            <w:pPr>
              <w:ind w:leftChars="100" w:left="210" w:firstLineChars="800" w:firstLine="1680"/>
              <w:rPr>
                <w:rFonts w:ascii="ＭＳ 明朝" w:eastAsia="ＭＳ 明朝" w:hAnsi="ＭＳ 明朝"/>
                <w:szCs w:val="21"/>
              </w:rPr>
            </w:pPr>
            <w:r>
              <w:rPr>
                <w:rFonts w:ascii="ＭＳ 明朝" w:eastAsia="ＭＳ 明朝" w:hAnsi="ＭＳ 明朝" w:hint="eastAsia"/>
                <w:szCs w:val="21"/>
              </w:rPr>
              <w:t>④</w:t>
            </w:r>
            <w:r w:rsidR="00FA33A5">
              <w:rPr>
                <w:rFonts w:ascii="ＭＳ 明朝" w:eastAsia="ＭＳ 明朝" w:hAnsi="ＭＳ 明朝" w:hint="eastAsia"/>
                <w:szCs w:val="21"/>
              </w:rPr>
              <w:t>炊込みご飯</w:t>
            </w:r>
            <w:r w:rsidR="0029616B">
              <w:rPr>
                <w:rFonts w:ascii="ＭＳ 明朝" w:eastAsia="ＭＳ 明朝" w:hAnsi="ＭＳ 明朝" w:hint="eastAsia"/>
                <w:szCs w:val="21"/>
              </w:rPr>
              <w:t xml:space="preserve">　</w:t>
            </w:r>
            <w:r>
              <w:rPr>
                <w:rFonts w:ascii="ＭＳ 明朝" w:eastAsia="ＭＳ 明朝" w:hAnsi="ＭＳ 明朝" w:hint="eastAsia"/>
                <w:szCs w:val="21"/>
              </w:rPr>
              <w:t>⑤</w:t>
            </w:r>
            <w:r w:rsidR="003F138E">
              <w:rPr>
                <w:rFonts w:ascii="ＭＳ 明朝" w:eastAsia="ＭＳ 明朝" w:hAnsi="ＭＳ 明朝" w:hint="eastAsia"/>
                <w:szCs w:val="21"/>
              </w:rPr>
              <w:t>カレーライス</w:t>
            </w:r>
          </w:p>
          <w:p w:rsidR="00B56FE8" w:rsidRDefault="003F138E" w:rsidP="00B56FE8">
            <w:pPr>
              <w:ind w:leftChars="100" w:left="210"/>
              <w:rPr>
                <w:rFonts w:ascii="ＭＳ 明朝" w:eastAsia="ＭＳ 明朝" w:hAnsi="ＭＳ 明朝"/>
                <w:szCs w:val="21"/>
              </w:rPr>
            </w:pPr>
            <w:r>
              <w:rPr>
                <w:rFonts w:ascii="ＭＳ 明朝" w:eastAsia="ＭＳ 明朝" w:hAnsi="ＭＳ 明朝" w:hint="eastAsia"/>
                <w:szCs w:val="21"/>
              </w:rPr>
              <w:t>【実践３】</w:t>
            </w:r>
          </w:p>
          <w:p w:rsidR="001746C0" w:rsidRDefault="002C07CA" w:rsidP="003F138E">
            <w:pPr>
              <w:ind w:firstLineChars="200" w:firstLine="420"/>
              <w:rPr>
                <w:rFonts w:ascii="ＭＳ 明朝" w:eastAsia="ＭＳ 明朝" w:hAnsi="ＭＳ 明朝"/>
                <w:szCs w:val="21"/>
              </w:rPr>
            </w:pPr>
            <w:r>
              <w:rPr>
                <w:noProof/>
              </w:rPr>
              <w:drawing>
                <wp:anchor distT="0" distB="0" distL="114300" distR="114300" simplePos="0" relativeHeight="251659264" behindDoc="0" locked="0" layoutInCell="1" allowOverlap="1">
                  <wp:simplePos x="0" y="0"/>
                  <wp:positionH relativeFrom="column">
                    <wp:posOffset>3522662</wp:posOffset>
                  </wp:positionH>
                  <wp:positionV relativeFrom="paragraph">
                    <wp:posOffset>63183</wp:posOffset>
                  </wp:positionV>
                  <wp:extent cx="1786709" cy="1393217"/>
                  <wp:effectExtent l="6033" t="0" r="0" b="0"/>
                  <wp:wrapNone/>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rotWithShape="1">
                          <a:blip r:embed="rId7" cstate="print">
                            <a:extLst>
                              <a:ext uri="{28A0092B-C50C-407E-A947-70E740481C1C}">
                                <a14:useLocalDpi xmlns:a14="http://schemas.microsoft.com/office/drawing/2010/main" val="0"/>
                              </a:ext>
                            </a:extLst>
                          </a:blip>
                          <a:srcRect l="3824"/>
                          <a:stretch/>
                        </pic:blipFill>
                        <pic:spPr bwMode="auto">
                          <a:xfrm rot="5400000">
                            <a:off x="0" y="0"/>
                            <a:ext cx="1786709" cy="13932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6FE8" w:rsidRPr="00B56FE8">
              <w:rPr>
                <w:rFonts w:ascii="ＭＳ 明朝" w:eastAsia="ＭＳ 明朝" w:hAnsi="ＭＳ 明朝" w:hint="eastAsia"/>
                <w:szCs w:val="21"/>
              </w:rPr>
              <w:t>保健所へ</w:t>
            </w:r>
            <w:r w:rsidR="003F138E">
              <w:rPr>
                <w:rFonts w:ascii="ＭＳ 明朝" w:eastAsia="ＭＳ 明朝" w:hAnsi="ＭＳ 明朝" w:hint="eastAsia"/>
                <w:szCs w:val="21"/>
              </w:rPr>
              <w:t>の許可申請書の提出</w:t>
            </w:r>
          </w:p>
          <w:p w:rsidR="00B56FE8" w:rsidRDefault="003F138E" w:rsidP="003F138E">
            <w:pPr>
              <w:ind w:firstLineChars="200" w:firstLine="420"/>
              <w:rPr>
                <w:rFonts w:ascii="ＭＳ 明朝" w:eastAsia="ＭＳ 明朝" w:hAnsi="ＭＳ 明朝"/>
                <w:szCs w:val="21"/>
              </w:rPr>
            </w:pPr>
            <w:r>
              <w:rPr>
                <w:rFonts w:ascii="ＭＳ 明朝" w:eastAsia="ＭＳ 明朝" w:hAnsi="ＭＳ 明朝" w:hint="eastAsia"/>
                <w:szCs w:val="21"/>
              </w:rPr>
              <w:t>材料の調達と出前授業の計画と立案及び準備</w:t>
            </w:r>
          </w:p>
          <w:p w:rsidR="003F138E" w:rsidRDefault="003F138E" w:rsidP="003F138E">
            <w:pPr>
              <w:ind w:firstLineChars="100" w:firstLine="210"/>
              <w:rPr>
                <w:rFonts w:ascii="ＭＳ 明朝" w:eastAsia="ＭＳ 明朝" w:hAnsi="ＭＳ 明朝"/>
                <w:szCs w:val="21"/>
              </w:rPr>
            </w:pPr>
            <w:r>
              <w:rPr>
                <w:rFonts w:ascii="ＭＳ 明朝" w:eastAsia="ＭＳ 明朝" w:hAnsi="ＭＳ 明朝" w:hint="eastAsia"/>
                <w:szCs w:val="21"/>
              </w:rPr>
              <w:t>【実践４】</w:t>
            </w:r>
          </w:p>
          <w:p w:rsidR="003F138E" w:rsidRDefault="003F138E" w:rsidP="003F138E">
            <w:pPr>
              <w:ind w:firstLineChars="100" w:firstLine="210"/>
              <w:rPr>
                <w:rFonts w:ascii="ＭＳ 明朝" w:eastAsia="ＭＳ 明朝" w:hAnsi="ＭＳ 明朝"/>
                <w:szCs w:val="21"/>
              </w:rPr>
            </w:pPr>
            <w:r>
              <w:rPr>
                <w:rFonts w:ascii="ＭＳ 明朝" w:eastAsia="ＭＳ 明朝" w:hAnsi="ＭＳ 明朝" w:hint="eastAsia"/>
                <w:szCs w:val="21"/>
              </w:rPr>
              <w:t xml:space="preserve">　出前授業（日田市立五馬中学校、林工</w:t>
            </w:r>
            <w:r w:rsidRPr="00B56FE8">
              <w:rPr>
                <w:rFonts w:ascii="ＭＳ 明朝" w:eastAsia="ＭＳ 明朝" w:hAnsi="ＭＳ 明朝" w:hint="eastAsia"/>
                <w:szCs w:val="21"/>
              </w:rPr>
              <w:t>O-Labo</w:t>
            </w:r>
            <w:r>
              <w:rPr>
                <w:rFonts w:ascii="ＭＳ 明朝" w:eastAsia="ＭＳ 明朝" w:hAnsi="ＭＳ 明朝" w:hint="eastAsia"/>
                <w:szCs w:val="21"/>
              </w:rPr>
              <w:t>）</w:t>
            </w:r>
          </w:p>
          <w:p w:rsidR="003F138E" w:rsidRDefault="003F138E" w:rsidP="003F138E">
            <w:pPr>
              <w:ind w:firstLineChars="100" w:firstLine="210"/>
              <w:rPr>
                <w:rFonts w:ascii="ＭＳ 明朝" w:eastAsia="ＭＳ 明朝" w:hAnsi="ＭＳ 明朝"/>
                <w:szCs w:val="21"/>
              </w:rPr>
            </w:pPr>
            <w:r>
              <w:rPr>
                <w:rFonts w:ascii="ＭＳ 明朝" w:eastAsia="ＭＳ 明朝" w:hAnsi="ＭＳ 明朝" w:hint="eastAsia"/>
                <w:szCs w:val="21"/>
              </w:rPr>
              <w:t>【実践５】</w:t>
            </w:r>
          </w:p>
          <w:p w:rsidR="003F138E" w:rsidRPr="00B56FE8" w:rsidRDefault="003F138E" w:rsidP="001746C0">
            <w:pPr>
              <w:ind w:firstLineChars="200" w:firstLine="420"/>
              <w:rPr>
                <w:rFonts w:ascii="ＭＳ 明朝" w:eastAsia="ＭＳ 明朝" w:hAnsi="ＭＳ 明朝"/>
                <w:szCs w:val="21"/>
              </w:rPr>
            </w:pPr>
            <w:r>
              <w:rPr>
                <w:rFonts w:ascii="ＭＳ 明朝" w:eastAsia="ＭＳ 明朝" w:hAnsi="ＭＳ 明朝" w:hint="eastAsia"/>
                <w:szCs w:val="21"/>
              </w:rPr>
              <w:t>課題研究発表会、レポート提出</w:t>
            </w:r>
          </w:p>
        </w:tc>
      </w:tr>
    </w:tbl>
    <w:p w:rsidR="00815AD1" w:rsidRDefault="00815AD1"/>
    <w:tbl>
      <w:tblPr>
        <w:tblStyle w:val="a3"/>
        <w:tblW w:w="10485" w:type="dxa"/>
        <w:tblLook w:val="04A0" w:firstRow="1" w:lastRow="0" w:firstColumn="1" w:lastColumn="0" w:noHBand="0" w:noVBand="1"/>
      </w:tblPr>
      <w:tblGrid>
        <w:gridCol w:w="10485"/>
      </w:tblGrid>
      <w:tr w:rsidR="00815AD1" w:rsidTr="00971F3F">
        <w:tc>
          <w:tcPr>
            <w:tcW w:w="10485" w:type="dxa"/>
          </w:tcPr>
          <w:p w:rsidR="00815AD1" w:rsidRDefault="00835B34" w:rsidP="00951DDA">
            <w:r w:rsidRPr="00835B34">
              <w:rPr>
                <w:noProof/>
              </w:rPr>
              <w:lastRenderedPageBreak/>
              <w:drawing>
                <wp:anchor distT="0" distB="0" distL="114300" distR="114300" simplePos="0" relativeHeight="251662336" behindDoc="0" locked="0" layoutInCell="1" allowOverlap="1">
                  <wp:simplePos x="0" y="0"/>
                  <wp:positionH relativeFrom="column">
                    <wp:posOffset>4992370</wp:posOffset>
                  </wp:positionH>
                  <wp:positionV relativeFrom="paragraph">
                    <wp:posOffset>71755</wp:posOffset>
                  </wp:positionV>
                  <wp:extent cx="1492885" cy="1988820"/>
                  <wp:effectExtent l="0" t="0" r="0" b="0"/>
                  <wp:wrapThrough wrapText="bothSides">
                    <wp:wrapPolygon edited="0">
                      <wp:start x="0" y="0"/>
                      <wp:lineTo x="0" y="21310"/>
                      <wp:lineTo x="21223" y="21310"/>
                      <wp:lineTo x="21223" y="0"/>
                      <wp:lineTo x="0" y="0"/>
                    </wp:wrapPolygon>
                  </wp:wrapThrough>
                  <wp:docPr id="3" name="図 3" descr="C:\Users\994669\Desktop\課題研究\2020\令和２年度(2020)\2020課題研究（坂本：消さないでください！）\2020朝倉・石橋(竹飯づくりに挑戦)\20201027\IMG_2814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994669\Desktop\課題研究\2020\令和２年度(2020)\2020課題研究（坂本：消さないでください！）\2020朝倉・石橋(竹飯づくりに挑戦)\20201027\IMG_2814 - コピー.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2885" cy="1988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07C3">
              <w:rPr>
                <w:rFonts w:hint="eastAsia"/>
              </w:rPr>
              <w:t>4.</w:t>
            </w:r>
            <w:r w:rsidR="00815AD1">
              <w:rPr>
                <w:rFonts w:hint="eastAsia"/>
              </w:rPr>
              <w:t>研究結果</w:t>
            </w:r>
          </w:p>
          <w:p w:rsidR="008E529A" w:rsidRDefault="008E529A" w:rsidP="00951DDA">
            <w:r>
              <w:rPr>
                <w:rFonts w:hint="eastAsia"/>
              </w:rPr>
              <w:t>（１）</w:t>
            </w:r>
            <w:r w:rsidR="00E72256">
              <w:rPr>
                <w:rFonts w:hint="eastAsia"/>
              </w:rPr>
              <w:t>竹の特徴</w:t>
            </w:r>
          </w:p>
          <w:p w:rsidR="0029616B" w:rsidRDefault="00E72256" w:rsidP="00951DDA">
            <w:r>
              <w:rPr>
                <w:rFonts w:hint="eastAsia"/>
              </w:rPr>
              <w:t xml:space="preserve">　　①</w:t>
            </w:r>
            <w:r w:rsidR="001A2ED1">
              <w:rPr>
                <w:rFonts w:hint="eastAsia"/>
              </w:rPr>
              <w:t>イネ科の</w:t>
            </w:r>
            <w:r w:rsidR="0029616B">
              <w:rPr>
                <w:rFonts w:hint="eastAsia"/>
              </w:rPr>
              <w:t>常緑の多年生植物。</w:t>
            </w:r>
            <w:r w:rsidR="001A2ED1">
              <w:rPr>
                <w:rFonts w:hint="eastAsia"/>
              </w:rPr>
              <w:t>温暖湿潤な地域に分布し</w:t>
            </w:r>
            <w:r w:rsidR="0029616B">
              <w:rPr>
                <w:rFonts w:hint="eastAsia"/>
              </w:rPr>
              <w:t>、</w:t>
            </w:r>
          </w:p>
          <w:p w:rsidR="008E529A" w:rsidRDefault="00E72256" w:rsidP="00862BD2">
            <w:pPr>
              <w:ind w:firstLineChars="300" w:firstLine="630"/>
            </w:pPr>
            <w:r>
              <w:rPr>
                <w:rFonts w:hint="eastAsia"/>
              </w:rPr>
              <w:t>地下茎で</w:t>
            </w:r>
            <w:r w:rsidR="001A2ED1">
              <w:rPr>
                <w:rFonts w:hint="eastAsia"/>
              </w:rPr>
              <w:t>繁殖する。</w:t>
            </w:r>
          </w:p>
          <w:p w:rsidR="008E529A" w:rsidRDefault="00E72256" w:rsidP="00951DDA">
            <w:r>
              <w:rPr>
                <w:rFonts w:hint="eastAsia"/>
              </w:rPr>
              <w:t xml:space="preserve">　　②樹高は1日約１ｍ生長し、</w:t>
            </w:r>
            <w:r w:rsidR="001A2ED1">
              <w:rPr>
                <w:rFonts w:hint="eastAsia"/>
              </w:rPr>
              <w:t>10ｍとなる。</w:t>
            </w:r>
          </w:p>
          <w:p w:rsidR="008E529A" w:rsidRDefault="008E529A" w:rsidP="00951DDA">
            <w:r>
              <w:rPr>
                <w:rFonts w:hint="eastAsia"/>
              </w:rPr>
              <w:t>（２）</w:t>
            </w:r>
            <w:r w:rsidR="00605F98">
              <w:rPr>
                <w:rFonts w:hint="eastAsia"/>
              </w:rPr>
              <w:t>試行錯誤</w:t>
            </w:r>
          </w:p>
          <w:p w:rsidR="00AB74AF" w:rsidRDefault="00504047" w:rsidP="00AB74AF">
            <w:pPr>
              <w:ind w:leftChars="200" w:left="630" w:hangingChars="100" w:hanging="210"/>
            </w:pPr>
            <w:r>
              <w:rPr>
                <w:rFonts w:hint="eastAsia"/>
              </w:rPr>
              <w:t>①</w:t>
            </w:r>
            <w:r w:rsidR="00AB74AF">
              <w:rPr>
                <w:rFonts w:hint="eastAsia"/>
              </w:rPr>
              <w:t>失敗：</w:t>
            </w:r>
            <w:r>
              <w:rPr>
                <w:rFonts w:hint="eastAsia"/>
              </w:rPr>
              <w:t>水と</w:t>
            </w:r>
            <w:r w:rsidR="001A2ED1" w:rsidRPr="001A2ED1">
              <w:rPr>
                <w:rFonts w:hint="eastAsia"/>
              </w:rPr>
              <w:t>米</w:t>
            </w:r>
            <w:r>
              <w:rPr>
                <w:rFonts w:hint="eastAsia"/>
              </w:rPr>
              <w:t>の量が分からず、柔くなったり、硬くなったりした。火の加減が分からず、</w:t>
            </w:r>
            <w:r w:rsidR="00AB74AF">
              <w:rPr>
                <w:rFonts w:hint="eastAsia"/>
              </w:rPr>
              <w:t>竹が燃えて底の米が焦げた。</w:t>
            </w:r>
          </w:p>
          <w:p w:rsidR="00C2216E" w:rsidRDefault="004A01BB" w:rsidP="00C2216E">
            <w:pPr>
              <w:ind w:leftChars="200" w:left="630" w:hangingChars="100" w:hanging="210"/>
            </w:pPr>
            <w:r>
              <w:rPr>
                <w:noProof/>
              </w:rPr>
              <w:drawing>
                <wp:anchor distT="0" distB="0" distL="114300" distR="114300" simplePos="0" relativeHeight="251660288" behindDoc="1" locked="0" layoutInCell="1" allowOverlap="1">
                  <wp:simplePos x="0" y="0"/>
                  <wp:positionH relativeFrom="column">
                    <wp:posOffset>4724400</wp:posOffset>
                  </wp:positionH>
                  <wp:positionV relativeFrom="paragraph">
                    <wp:posOffset>323215</wp:posOffset>
                  </wp:positionV>
                  <wp:extent cx="1712595" cy="1752600"/>
                  <wp:effectExtent l="0" t="0" r="1905" b="0"/>
                  <wp:wrapTight wrapText="bothSides">
                    <wp:wrapPolygon edited="0">
                      <wp:start x="0" y="0"/>
                      <wp:lineTo x="0" y="21365"/>
                      <wp:lineTo x="21384" y="21365"/>
                      <wp:lineTo x="21384"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2595"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74AF">
              <w:rPr>
                <w:rFonts w:hint="eastAsia"/>
              </w:rPr>
              <w:t>②成功：</w:t>
            </w:r>
            <w:r w:rsidR="000A33C5">
              <w:rPr>
                <w:rFonts w:hint="eastAsia"/>
              </w:rPr>
              <w:t>失敗を重ね、改良した結果、水の量や火の加減を調節できるようになり美味しい「白飯」「炊込みご飯」「カレーライス」の炊飯ができるようになった。</w:t>
            </w:r>
            <w:r w:rsidR="00C2216E">
              <w:rPr>
                <w:rFonts w:hint="eastAsia"/>
              </w:rPr>
              <w:t>さらに、竹炊飯は比較的手軽にできるため、災害時の炊飯にも役立つことがわかった。</w:t>
            </w:r>
          </w:p>
          <w:p w:rsidR="003755DA" w:rsidRDefault="005026D4" w:rsidP="005026D4">
            <w:r>
              <w:rPr>
                <w:rFonts w:hint="eastAsia"/>
              </w:rPr>
              <w:t>（３）</w:t>
            </w:r>
            <w:r w:rsidR="003755DA">
              <w:rPr>
                <w:rFonts w:hint="eastAsia"/>
              </w:rPr>
              <w:t>出前授業</w:t>
            </w:r>
          </w:p>
          <w:p w:rsidR="003755DA" w:rsidRDefault="003755DA" w:rsidP="00F95718">
            <w:pPr>
              <w:ind w:left="630" w:hangingChars="300" w:hanging="630"/>
            </w:pPr>
            <w:r>
              <w:rPr>
                <w:rFonts w:hint="eastAsia"/>
              </w:rPr>
              <w:t xml:space="preserve">　　　</w:t>
            </w:r>
            <w:r w:rsidR="00F95718">
              <w:rPr>
                <w:rFonts w:hint="eastAsia"/>
              </w:rPr>
              <w:t>2回の出前授業の結果、「竹でご飯が炊けることを始めて知った」「竹の風味が味わえることに感動しました」「家のご飯より美味しい」等の言葉をもらうことができた。</w:t>
            </w:r>
          </w:p>
          <w:p w:rsidR="00C2216E" w:rsidRDefault="005026D4" w:rsidP="00951DDA">
            <w:r>
              <w:rPr>
                <w:rFonts w:hint="eastAsia"/>
              </w:rPr>
              <w:t>（４</w:t>
            </w:r>
            <w:r w:rsidR="008E529A">
              <w:rPr>
                <w:rFonts w:hint="eastAsia"/>
              </w:rPr>
              <w:t>）</w:t>
            </w:r>
            <w:r w:rsidR="00C2216E">
              <w:rPr>
                <w:rFonts w:hint="eastAsia"/>
              </w:rPr>
              <w:t>竹の風味</w:t>
            </w:r>
          </w:p>
          <w:p w:rsidR="002F55D3" w:rsidRDefault="00C2216E" w:rsidP="002F55D3">
            <w:pPr>
              <w:ind w:leftChars="200" w:left="420"/>
            </w:pPr>
            <w:r>
              <w:rPr>
                <w:rFonts w:hint="eastAsia"/>
              </w:rPr>
              <w:t>新しい青竹（今年の竹）</w:t>
            </w:r>
            <w:r w:rsidR="003755DA">
              <w:rPr>
                <w:rFonts w:hint="eastAsia"/>
              </w:rPr>
              <w:t>は</w:t>
            </w:r>
            <w:r>
              <w:rPr>
                <w:rFonts w:hint="eastAsia"/>
              </w:rPr>
              <w:t>、</w:t>
            </w:r>
            <w:r w:rsidR="003755DA">
              <w:rPr>
                <w:rFonts w:hint="eastAsia"/>
              </w:rPr>
              <w:t>水分を多く含んで</w:t>
            </w:r>
            <w:r w:rsidR="00605F98">
              <w:rPr>
                <w:rFonts w:hint="eastAsia"/>
              </w:rPr>
              <w:t>いることから竹の風味を感じられ、</w:t>
            </w:r>
            <w:r w:rsidR="003755DA">
              <w:rPr>
                <w:rFonts w:hint="eastAsia"/>
              </w:rPr>
              <w:t>多少火力が強くても竹が焼けることなくおいしい竹炊飯が可能であることがわかった。</w:t>
            </w:r>
          </w:p>
        </w:tc>
      </w:tr>
      <w:tr w:rsidR="00815AD1" w:rsidTr="00971F3F">
        <w:tc>
          <w:tcPr>
            <w:tcW w:w="10485" w:type="dxa"/>
          </w:tcPr>
          <w:p w:rsidR="00815AD1" w:rsidRDefault="00040002" w:rsidP="00951DDA">
            <w:r>
              <w:rPr>
                <w:noProof/>
              </w:rPr>
              <w:drawing>
                <wp:anchor distT="0" distB="0" distL="114300" distR="114300" simplePos="0" relativeHeight="251661312" behindDoc="0" locked="0" layoutInCell="1" allowOverlap="1">
                  <wp:simplePos x="0" y="0"/>
                  <wp:positionH relativeFrom="column">
                    <wp:posOffset>5287010</wp:posOffset>
                  </wp:positionH>
                  <wp:positionV relativeFrom="paragraph">
                    <wp:posOffset>90805</wp:posOffset>
                  </wp:positionV>
                  <wp:extent cx="1111250" cy="1479550"/>
                  <wp:effectExtent l="0" t="0" r="0" b="6350"/>
                  <wp:wrapThrough wrapText="bothSides">
                    <wp:wrapPolygon edited="0">
                      <wp:start x="0" y="0"/>
                      <wp:lineTo x="0" y="21415"/>
                      <wp:lineTo x="21106" y="21415"/>
                      <wp:lineTo x="21106"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250" cy="147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5AD1">
              <w:rPr>
                <w:rFonts w:hint="eastAsia"/>
              </w:rPr>
              <w:t>5.考察およびまとめ</w:t>
            </w:r>
          </w:p>
          <w:p w:rsidR="00040002" w:rsidRDefault="002F55D3" w:rsidP="00040002">
            <w:pPr>
              <w:ind w:left="420" w:hangingChars="200" w:hanging="420"/>
            </w:pPr>
            <w:r>
              <w:rPr>
                <w:rFonts w:hint="eastAsia"/>
              </w:rPr>
              <w:t>（1）</w:t>
            </w:r>
            <w:r w:rsidR="00040002">
              <w:rPr>
                <w:rFonts w:hint="eastAsia"/>
              </w:rPr>
              <w:t>竹炊飯用の蓋を作成する際、手鋸とノミで行うとスムーズにできると考えた。</w:t>
            </w:r>
          </w:p>
          <w:p w:rsidR="00040002" w:rsidRDefault="002F55D3" w:rsidP="00040002">
            <w:pPr>
              <w:ind w:left="420" w:hangingChars="200" w:hanging="420"/>
            </w:pPr>
            <w:r>
              <w:rPr>
                <w:rFonts w:hint="eastAsia"/>
              </w:rPr>
              <w:t>（2）</w:t>
            </w:r>
            <w:r w:rsidR="00040002" w:rsidRPr="002F55D3">
              <w:rPr>
                <w:rFonts w:hint="eastAsia"/>
              </w:rPr>
              <w:t>竹の活用法を伝えることができた</w:t>
            </w:r>
            <w:r w:rsidR="003E2B8A">
              <w:rPr>
                <w:rFonts w:hint="eastAsia"/>
              </w:rPr>
              <w:t>が、まずは輸入タケノコ</w:t>
            </w:r>
            <w:r w:rsidR="00040002">
              <w:rPr>
                <w:rFonts w:hint="eastAsia"/>
              </w:rPr>
              <w:t>に頼らず、里山にある</w:t>
            </w:r>
            <w:r w:rsidR="00040002" w:rsidRPr="002F55D3">
              <w:rPr>
                <w:rFonts w:hint="eastAsia"/>
              </w:rPr>
              <w:t>タケノコの産地地消が活発に行われ</w:t>
            </w:r>
            <w:r w:rsidR="00CD5C07">
              <w:rPr>
                <w:rFonts w:hint="eastAsia"/>
              </w:rPr>
              <w:t>なければならないと考え</w:t>
            </w:r>
            <w:r w:rsidR="00040002">
              <w:rPr>
                <w:rFonts w:hint="eastAsia"/>
              </w:rPr>
              <w:t>た</w:t>
            </w:r>
            <w:r w:rsidR="00040002" w:rsidRPr="002F55D3">
              <w:rPr>
                <w:rFonts w:hint="eastAsia"/>
              </w:rPr>
              <w:t>。</w:t>
            </w:r>
          </w:p>
          <w:p w:rsidR="008E529A" w:rsidRDefault="002F55D3" w:rsidP="007F6EF4">
            <w:pPr>
              <w:ind w:left="420" w:hangingChars="200" w:hanging="420"/>
            </w:pPr>
            <w:r>
              <w:rPr>
                <w:rFonts w:hint="eastAsia"/>
              </w:rPr>
              <w:t>（3）</w:t>
            </w:r>
            <w:r w:rsidR="00040002">
              <w:rPr>
                <w:rFonts w:hint="eastAsia"/>
              </w:rPr>
              <w:t>この研究を実</w:t>
            </w:r>
            <w:r w:rsidR="00E711A1">
              <w:rPr>
                <w:rFonts w:hint="eastAsia"/>
              </w:rPr>
              <w:t>施するにあたり、近隣の方より竹の提供を無料</w:t>
            </w:r>
            <w:r w:rsidR="00C07944">
              <w:rPr>
                <w:rFonts w:hint="eastAsia"/>
              </w:rPr>
              <w:t>で</w:t>
            </w:r>
            <w:r w:rsidR="00B435FD">
              <w:rPr>
                <w:rFonts w:hint="eastAsia"/>
              </w:rPr>
              <w:t>していただ</w:t>
            </w:r>
            <w:r w:rsidR="007F6EF4">
              <w:rPr>
                <w:rFonts w:hint="eastAsia"/>
              </w:rPr>
              <w:t>いたため</w:t>
            </w:r>
            <w:r w:rsidR="00E711A1">
              <w:rPr>
                <w:rFonts w:hint="eastAsia"/>
              </w:rPr>
              <w:t>、スムーズな</w:t>
            </w:r>
            <w:r w:rsidR="007F6EF4">
              <w:rPr>
                <w:rFonts w:hint="eastAsia"/>
              </w:rPr>
              <w:t>研究・</w:t>
            </w:r>
            <w:r w:rsidR="00C07944">
              <w:rPr>
                <w:rFonts w:hint="eastAsia"/>
              </w:rPr>
              <w:t>作業を実施</w:t>
            </w:r>
            <w:r w:rsidR="00B435FD">
              <w:rPr>
                <w:rFonts w:hint="eastAsia"/>
              </w:rPr>
              <w:t>することができた。</w:t>
            </w:r>
          </w:p>
          <w:p w:rsidR="003E2B8A" w:rsidRDefault="003E2B8A" w:rsidP="003E2B8A">
            <w:pPr>
              <w:ind w:left="420" w:hangingChars="200" w:hanging="420"/>
            </w:pPr>
            <w:r>
              <w:rPr>
                <w:rFonts w:hint="eastAsia"/>
              </w:rPr>
              <w:t>（4）</w:t>
            </w:r>
            <w:r w:rsidRPr="003E2B8A">
              <w:rPr>
                <w:rFonts w:hint="eastAsia"/>
              </w:rPr>
              <w:t>古く乾燥した竹は、ご飯が炊ける前に竹自体が燃えるため、</w:t>
            </w:r>
            <w:r>
              <w:rPr>
                <w:rFonts w:hint="eastAsia"/>
              </w:rPr>
              <w:t>山から切り出してすぐの青竹を使用しなければならないと考え</w:t>
            </w:r>
            <w:r w:rsidRPr="003E2B8A">
              <w:rPr>
                <w:rFonts w:hint="eastAsia"/>
              </w:rPr>
              <w:t>た。これまで、古くなった竹を使用したが、すぐに燃えてしまい中の米も燃えてしまったので、切り出してすぐの青竹を使用しなければならない</w:t>
            </w:r>
            <w:r>
              <w:rPr>
                <w:rFonts w:hint="eastAsia"/>
              </w:rPr>
              <w:t>。</w:t>
            </w:r>
          </w:p>
        </w:tc>
      </w:tr>
      <w:tr w:rsidR="00815AD1" w:rsidTr="003E2B8A">
        <w:trPr>
          <w:trHeight w:val="3155"/>
        </w:trPr>
        <w:tc>
          <w:tcPr>
            <w:tcW w:w="10485" w:type="dxa"/>
          </w:tcPr>
          <w:p w:rsidR="00815AD1" w:rsidRDefault="00815AD1" w:rsidP="00951DDA">
            <w:r>
              <w:rPr>
                <w:rFonts w:hint="eastAsia"/>
              </w:rPr>
              <w:t>6.反省（今後の課題）</w:t>
            </w:r>
          </w:p>
          <w:p w:rsidR="008E529A" w:rsidRDefault="003E2B8A" w:rsidP="002B3EB3">
            <w:pPr>
              <w:ind w:firstLineChars="100" w:firstLine="210"/>
              <w:rPr>
                <w:rFonts w:hint="eastAsia"/>
              </w:rPr>
            </w:pPr>
            <w:r w:rsidRPr="003E2B8A">
              <w:rPr>
                <w:rFonts w:hint="eastAsia"/>
              </w:rPr>
              <w:t>出前授業や</w:t>
            </w:r>
            <w:r w:rsidRPr="003E2B8A">
              <w:t>O-Laboを通して、竹炊飯ができることを伝えることができ</w:t>
            </w:r>
            <w:r w:rsidR="002B3EB3">
              <w:t>た</w:t>
            </w:r>
            <w:r w:rsidR="002B3EB3">
              <w:rPr>
                <w:rFonts w:hint="eastAsia"/>
              </w:rPr>
              <w:t>。また、不特定多数の方に</w:t>
            </w:r>
            <w:r w:rsidRPr="003E2B8A">
              <w:t>食べ物を提供する際は、</w:t>
            </w:r>
            <w:r w:rsidR="002B3EB3" w:rsidRPr="003E2B8A">
              <w:t>保健所</w:t>
            </w:r>
            <w:r w:rsidR="002B3EB3">
              <w:rPr>
                <w:rFonts w:hint="eastAsia"/>
              </w:rPr>
              <w:t>の</w:t>
            </w:r>
            <w:r w:rsidRPr="003E2B8A">
              <w:t>許可が必要</w:t>
            </w:r>
            <w:r w:rsidR="002B3EB3">
              <w:rPr>
                <w:rFonts w:hint="eastAsia"/>
              </w:rPr>
              <w:t>であることも分かった。イベント等に</w:t>
            </w:r>
            <w:r w:rsidRPr="003E2B8A">
              <w:t>参加</w:t>
            </w:r>
            <w:r w:rsidR="002B3EB3">
              <w:t>することでもっと竹炊飯を広めることができる</w:t>
            </w:r>
            <w:r w:rsidR="002B3EB3">
              <w:rPr>
                <w:rFonts w:hint="eastAsia"/>
              </w:rPr>
              <w:t>と思う。</w:t>
            </w:r>
            <w:r w:rsidR="00854DE9" w:rsidRPr="00854DE9">
              <w:rPr>
                <w:noProof/>
              </w:rPr>
              <w:drawing>
                <wp:anchor distT="0" distB="0" distL="114300" distR="114300" simplePos="0" relativeHeight="251663360" behindDoc="0" locked="0" layoutInCell="1" allowOverlap="1">
                  <wp:simplePos x="0" y="0"/>
                  <wp:positionH relativeFrom="column">
                    <wp:posOffset>4874895</wp:posOffset>
                  </wp:positionH>
                  <wp:positionV relativeFrom="paragraph">
                    <wp:posOffset>193040</wp:posOffset>
                  </wp:positionV>
                  <wp:extent cx="1671320" cy="1252855"/>
                  <wp:effectExtent l="0" t="318" r="4763" b="4762"/>
                  <wp:wrapSquare wrapText="bothSides"/>
                  <wp:docPr id="4" name="図 4" descr="C:\Users\994669\Desktop\課題研究\2020\令和２年度(2020)\竹飯part2(朝倉石橋)\20201109\IMG_2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94669\Desktop\課題研究\2020\令和２年度(2020)\竹飯part2(朝倉石橋)\20201109\IMG_295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671320" cy="1252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4FCD">
              <w:rPr>
                <w:rFonts w:hint="eastAsia"/>
              </w:rPr>
              <w:t>竹の直径や含水率、竹の厚さ</w:t>
            </w:r>
            <w:r w:rsidR="00040002">
              <w:rPr>
                <w:rFonts w:hint="eastAsia"/>
              </w:rPr>
              <w:t>や樹齢</w:t>
            </w:r>
            <w:r w:rsidR="00B84FCD">
              <w:rPr>
                <w:rFonts w:hint="eastAsia"/>
              </w:rPr>
              <w:t>等を考え、米や水の量をＡ５用紙程度の竹炊飯レシピを作成し</w:t>
            </w:r>
            <w:r w:rsidR="00040002">
              <w:rPr>
                <w:rFonts w:hint="eastAsia"/>
              </w:rPr>
              <w:t>、誰でも竹炊飯ができるようにし</w:t>
            </w:r>
            <w:r w:rsidR="00B84FCD">
              <w:rPr>
                <w:rFonts w:hint="eastAsia"/>
              </w:rPr>
              <w:t>なければならなか</w:t>
            </w:r>
            <w:r w:rsidR="002B3EB3">
              <w:rPr>
                <w:rFonts w:hint="eastAsia"/>
              </w:rPr>
              <w:t>った。さらに</w:t>
            </w:r>
            <w:r w:rsidR="00040002">
              <w:rPr>
                <w:rFonts w:hint="eastAsia"/>
              </w:rPr>
              <w:t>、</w:t>
            </w:r>
            <w:r w:rsidR="002D204C" w:rsidRPr="002D204C">
              <w:rPr>
                <w:rFonts w:hint="eastAsia"/>
              </w:rPr>
              <w:t>今回使用した</w:t>
            </w:r>
            <w:r w:rsidR="00371CB0">
              <w:rPr>
                <w:rFonts w:hint="eastAsia"/>
              </w:rPr>
              <w:t>竹は</w:t>
            </w:r>
            <w:r w:rsidR="002D204C" w:rsidRPr="002D204C">
              <w:rPr>
                <w:rFonts w:hint="eastAsia"/>
              </w:rPr>
              <w:t>モウソウチク</w:t>
            </w:r>
            <w:r w:rsidR="00CD5C07">
              <w:rPr>
                <w:rFonts w:hint="eastAsia"/>
              </w:rPr>
              <w:t>だが</w:t>
            </w:r>
            <w:r w:rsidR="00371CB0">
              <w:rPr>
                <w:rFonts w:hint="eastAsia"/>
              </w:rPr>
              <w:t>、</w:t>
            </w:r>
            <w:r w:rsidR="002D204C" w:rsidRPr="002D204C">
              <w:rPr>
                <w:rFonts w:hint="eastAsia"/>
              </w:rPr>
              <w:t>マダケ</w:t>
            </w:r>
            <w:r w:rsidR="00371CB0">
              <w:rPr>
                <w:rFonts w:hint="eastAsia"/>
              </w:rPr>
              <w:t>等、</w:t>
            </w:r>
            <w:r w:rsidR="002D204C" w:rsidRPr="002D204C">
              <w:t>竹の種類によって竹の風味</w:t>
            </w:r>
            <w:r w:rsidR="00040002">
              <w:rPr>
                <w:rFonts w:hint="eastAsia"/>
              </w:rPr>
              <w:t>や竹炊飯の時間等</w:t>
            </w:r>
            <w:r w:rsidR="002D204C" w:rsidRPr="002D204C">
              <w:t>が変わるのではないか</w:t>
            </w:r>
            <w:r w:rsidR="00CD5C07">
              <w:rPr>
                <w:rFonts w:hint="eastAsia"/>
              </w:rPr>
              <w:t>と思う</w:t>
            </w:r>
            <w:r w:rsidR="00371CB0">
              <w:rPr>
                <w:rFonts w:hint="eastAsia"/>
              </w:rPr>
              <w:t>。竹の種類によって</w:t>
            </w:r>
            <w:r w:rsidR="00B435FD">
              <w:rPr>
                <w:rFonts w:hint="eastAsia"/>
              </w:rPr>
              <w:t>風味の違いを調べればもっと異なった</w:t>
            </w:r>
            <w:r w:rsidR="00CD5C07">
              <w:rPr>
                <w:rFonts w:hint="eastAsia"/>
              </w:rPr>
              <w:t>結果が出たかもしれない</w:t>
            </w:r>
            <w:r w:rsidR="00371CB0">
              <w:rPr>
                <w:rFonts w:hint="eastAsia"/>
              </w:rPr>
              <w:t>。</w:t>
            </w:r>
            <w:r w:rsidR="00B435FD">
              <w:rPr>
                <w:rFonts w:hint="eastAsia"/>
              </w:rPr>
              <w:t>引き続き研究の余地はあるため、興味があれば後輩達に私達の研究を</w:t>
            </w:r>
            <w:r w:rsidR="00E711A1">
              <w:rPr>
                <w:rFonts w:hint="eastAsia"/>
              </w:rPr>
              <w:t>実施</w:t>
            </w:r>
            <w:r w:rsidR="00B435FD">
              <w:rPr>
                <w:rFonts w:hint="eastAsia"/>
              </w:rPr>
              <w:t>してもらいたい。</w:t>
            </w:r>
            <w:bookmarkStart w:id="0" w:name="_GoBack"/>
            <w:bookmarkEnd w:id="0"/>
          </w:p>
        </w:tc>
      </w:tr>
    </w:tbl>
    <w:p w:rsidR="00815AD1" w:rsidRDefault="00815AD1">
      <w:pPr>
        <w:rPr>
          <w:rFonts w:hint="eastAsia"/>
        </w:rPr>
      </w:pPr>
    </w:p>
    <w:sectPr w:rsidR="00815AD1" w:rsidSect="00971F3F">
      <w:pgSz w:w="11906" w:h="16838"/>
      <w:pgMar w:top="1077" w:right="737" w:bottom="1701"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83E" w:rsidRDefault="004D083E" w:rsidP="00815AD1">
      <w:r>
        <w:separator/>
      </w:r>
    </w:p>
  </w:endnote>
  <w:endnote w:type="continuationSeparator" w:id="0">
    <w:p w:rsidR="004D083E" w:rsidRDefault="004D083E" w:rsidP="0081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83E" w:rsidRDefault="004D083E" w:rsidP="00815AD1">
      <w:r>
        <w:separator/>
      </w:r>
    </w:p>
  </w:footnote>
  <w:footnote w:type="continuationSeparator" w:id="0">
    <w:p w:rsidR="004D083E" w:rsidRDefault="004D083E" w:rsidP="00815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20"/>
    <w:rsid w:val="00040002"/>
    <w:rsid w:val="000A33C5"/>
    <w:rsid w:val="000F0172"/>
    <w:rsid w:val="000F6091"/>
    <w:rsid w:val="001233F1"/>
    <w:rsid w:val="00124063"/>
    <w:rsid w:val="00145AF0"/>
    <w:rsid w:val="00153E7E"/>
    <w:rsid w:val="001746C0"/>
    <w:rsid w:val="001A2ED1"/>
    <w:rsid w:val="001B7B1F"/>
    <w:rsid w:val="0022305D"/>
    <w:rsid w:val="0029616B"/>
    <w:rsid w:val="002A3DF2"/>
    <w:rsid w:val="002B2905"/>
    <w:rsid w:val="002B3EB3"/>
    <w:rsid w:val="002C07CA"/>
    <w:rsid w:val="002D204C"/>
    <w:rsid w:val="002F55D3"/>
    <w:rsid w:val="002F7599"/>
    <w:rsid w:val="00306E59"/>
    <w:rsid w:val="0033361A"/>
    <w:rsid w:val="00371CB0"/>
    <w:rsid w:val="003755DA"/>
    <w:rsid w:val="003907C3"/>
    <w:rsid w:val="003E2B8A"/>
    <w:rsid w:val="003E76C3"/>
    <w:rsid w:val="003F0395"/>
    <w:rsid w:val="003F138E"/>
    <w:rsid w:val="00453759"/>
    <w:rsid w:val="004621E8"/>
    <w:rsid w:val="00483B13"/>
    <w:rsid w:val="004A01BB"/>
    <w:rsid w:val="004D083E"/>
    <w:rsid w:val="005026D4"/>
    <w:rsid w:val="00504047"/>
    <w:rsid w:val="00515044"/>
    <w:rsid w:val="00530446"/>
    <w:rsid w:val="005924AF"/>
    <w:rsid w:val="005F1105"/>
    <w:rsid w:val="00605F98"/>
    <w:rsid w:val="00627256"/>
    <w:rsid w:val="00637107"/>
    <w:rsid w:val="006B7632"/>
    <w:rsid w:val="00711CC3"/>
    <w:rsid w:val="00744547"/>
    <w:rsid w:val="00745049"/>
    <w:rsid w:val="007F6EF4"/>
    <w:rsid w:val="00815AD1"/>
    <w:rsid w:val="00835B34"/>
    <w:rsid w:val="00854DE9"/>
    <w:rsid w:val="00862BD2"/>
    <w:rsid w:val="008C591E"/>
    <w:rsid w:val="008E529A"/>
    <w:rsid w:val="008F070A"/>
    <w:rsid w:val="009455A9"/>
    <w:rsid w:val="00964101"/>
    <w:rsid w:val="00971F3F"/>
    <w:rsid w:val="009B6456"/>
    <w:rsid w:val="00AB74AF"/>
    <w:rsid w:val="00AC7606"/>
    <w:rsid w:val="00AF38DD"/>
    <w:rsid w:val="00B023C2"/>
    <w:rsid w:val="00B031A0"/>
    <w:rsid w:val="00B36C64"/>
    <w:rsid w:val="00B435FD"/>
    <w:rsid w:val="00B56FE8"/>
    <w:rsid w:val="00B834DC"/>
    <w:rsid w:val="00B84FCD"/>
    <w:rsid w:val="00BD04B0"/>
    <w:rsid w:val="00BF1969"/>
    <w:rsid w:val="00C07944"/>
    <w:rsid w:val="00C2216E"/>
    <w:rsid w:val="00C2290F"/>
    <w:rsid w:val="00C23AFA"/>
    <w:rsid w:val="00C45D49"/>
    <w:rsid w:val="00C83B3B"/>
    <w:rsid w:val="00CD5C07"/>
    <w:rsid w:val="00CD65FB"/>
    <w:rsid w:val="00CE4C4B"/>
    <w:rsid w:val="00CE6BA0"/>
    <w:rsid w:val="00D14006"/>
    <w:rsid w:val="00D44253"/>
    <w:rsid w:val="00D96F2A"/>
    <w:rsid w:val="00DA47CF"/>
    <w:rsid w:val="00DD15F1"/>
    <w:rsid w:val="00E02920"/>
    <w:rsid w:val="00E711A1"/>
    <w:rsid w:val="00E72256"/>
    <w:rsid w:val="00EB3BDA"/>
    <w:rsid w:val="00F74C75"/>
    <w:rsid w:val="00F81D1C"/>
    <w:rsid w:val="00F95718"/>
    <w:rsid w:val="00FA33A5"/>
    <w:rsid w:val="00FD6BA1"/>
    <w:rsid w:val="00FE5177"/>
    <w:rsid w:val="00FF6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DD093F"/>
  <w15:chartTrackingRefBased/>
  <w15:docId w15:val="{B97478F4-ED9E-4416-A28E-DFC9F360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2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5AD1"/>
    <w:pPr>
      <w:tabs>
        <w:tab w:val="center" w:pos="4252"/>
        <w:tab w:val="right" w:pos="8504"/>
      </w:tabs>
      <w:snapToGrid w:val="0"/>
    </w:pPr>
  </w:style>
  <w:style w:type="character" w:customStyle="1" w:styleId="a5">
    <w:name w:val="ヘッダー (文字)"/>
    <w:basedOn w:val="a0"/>
    <w:link w:val="a4"/>
    <w:uiPriority w:val="99"/>
    <w:rsid w:val="00815AD1"/>
  </w:style>
  <w:style w:type="paragraph" w:styleId="a6">
    <w:name w:val="footer"/>
    <w:basedOn w:val="a"/>
    <w:link w:val="a7"/>
    <w:uiPriority w:val="99"/>
    <w:unhideWhenUsed/>
    <w:rsid w:val="00815AD1"/>
    <w:pPr>
      <w:tabs>
        <w:tab w:val="center" w:pos="4252"/>
        <w:tab w:val="right" w:pos="8504"/>
      </w:tabs>
      <w:snapToGrid w:val="0"/>
    </w:pPr>
  </w:style>
  <w:style w:type="character" w:customStyle="1" w:styleId="a7">
    <w:name w:val="フッター (文字)"/>
    <w:basedOn w:val="a0"/>
    <w:link w:val="a6"/>
    <w:uiPriority w:val="99"/>
    <w:rsid w:val="00815AD1"/>
  </w:style>
  <w:style w:type="paragraph" w:styleId="a8">
    <w:name w:val="Balloon Text"/>
    <w:basedOn w:val="a"/>
    <w:link w:val="a9"/>
    <w:uiPriority w:val="99"/>
    <w:semiHidden/>
    <w:unhideWhenUsed/>
    <w:rsid w:val="007450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50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oitapref</cp:lastModifiedBy>
  <cp:revision>3</cp:revision>
  <cp:lastPrinted>2021-02-01T07:35:00Z</cp:lastPrinted>
  <dcterms:created xsi:type="dcterms:W3CDTF">2022-04-26T03:31:00Z</dcterms:created>
  <dcterms:modified xsi:type="dcterms:W3CDTF">2023-02-27T01:45:00Z</dcterms:modified>
</cp:coreProperties>
</file>