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412" w:rsidRPr="00A970CC" w:rsidRDefault="00C77227">
      <w:pPr>
        <w:rPr>
          <w:rFonts w:ascii="ＭＳ ゴシック" w:eastAsia="ＭＳ ゴシック" w:hAnsi="ＭＳ ゴシック"/>
          <w:b/>
          <w:sz w:val="32"/>
          <w:szCs w:val="32"/>
        </w:rPr>
      </w:pPr>
      <w:r w:rsidRPr="00A970CC">
        <w:rPr>
          <w:rFonts w:ascii="ＭＳ ゴシック" w:eastAsia="ＭＳ ゴシック" w:hAnsi="ＭＳ ゴシック" w:hint="eastAsia"/>
          <w:b/>
          <w:sz w:val="32"/>
          <w:szCs w:val="32"/>
        </w:rPr>
        <w:t>日田市の</w:t>
      </w:r>
      <w:r w:rsidR="002725EB" w:rsidRPr="00A970CC">
        <w:rPr>
          <w:rFonts w:ascii="ＭＳ ゴシック" w:eastAsia="ＭＳ ゴシック" w:hAnsi="ＭＳ ゴシック" w:hint="eastAsia"/>
          <w:b/>
          <w:sz w:val="32"/>
          <w:szCs w:val="32"/>
        </w:rPr>
        <w:t>自然災害と</w:t>
      </w:r>
    </w:p>
    <w:p w:rsidR="00FD2253" w:rsidRPr="005951AF" w:rsidRDefault="002725EB">
      <w:pPr>
        <w:rPr>
          <w:rFonts w:ascii="ＭＳ 明朝" w:eastAsia="ＭＳ 明朝" w:hAnsi="ＭＳ 明朝"/>
          <w:b/>
          <w:sz w:val="32"/>
          <w:szCs w:val="32"/>
        </w:rPr>
      </w:pPr>
      <w:r w:rsidRPr="00A970CC">
        <w:rPr>
          <w:rFonts w:ascii="ＭＳ ゴシック" w:eastAsia="ＭＳ ゴシック" w:hAnsi="ＭＳ ゴシック" w:hint="eastAsia"/>
          <w:b/>
          <w:sz w:val="32"/>
          <w:szCs w:val="32"/>
        </w:rPr>
        <w:t>これからの</w:t>
      </w:r>
      <w:r w:rsidR="00C77227" w:rsidRPr="00A970CC">
        <w:rPr>
          <w:rFonts w:ascii="ＭＳ ゴシック" w:eastAsia="ＭＳ ゴシック" w:hAnsi="ＭＳ ゴシック" w:hint="eastAsia"/>
          <w:b/>
          <w:sz w:val="32"/>
          <w:szCs w:val="32"/>
        </w:rPr>
        <w:t>防災について考える</w:t>
      </w:r>
    </w:p>
    <w:p w:rsidR="00AF7B78" w:rsidRDefault="00AF7B78" w:rsidP="00A970CC">
      <w:pPr>
        <w:ind w:firstLineChars="200" w:firstLine="420"/>
        <w:rPr>
          <w:rFonts w:ascii="ＭＳ 明朝" w:eastAsia="ＭＳ 明朝" w:hAnsi="ＭＳ 明朝"/>
          <w:szCs w:val="21"/>
        </w:rPr>
      </w:pPr>
    </w:p>
    <w:p w:rsidR="00C77227" w:rsidRPr="00E36FD8" w:rsidRDefault="002725EB" w:rsidP="00A970CC">
      <w:pPr>
        <w:ind w:firstLineChars="200" w:firstLine="420"/>
        <w:rPr>
          <w:rFonts w:ascii="ＭＳ 明朝" w:eastAsia="ＭＳ 明朝" w:hAnsi="ＭＳ 明朝"/>
          <w:szCs w:val="21"/>
        </w:rPr>
      </w:pPr>
      <w:r w:rsidRPr="00E36FD8">
        <w:rPr>
          <w:rFonts w:ascii="ＭＳ 明朝" w:eastAsia="ＭＳ 明朝" w:hAnsi="ＭＳ 明朝" w:hint="eastAsia"/>
          <w:szCs w:val="21"/>
        </w:rPr>
        <w:t>大分県立日田林工高等学校</w:t>
      </w:r>
    </w:p>
    <w:p w:rsidR="002725EB" w:rsidRDefault="002725EB" w:rsidP="00720442">
      <w:pPr>
        <w:ind w:firstLineChars="300" w:firstLine="630"/>
        <w:rPr>
          <w:rFonts w:ascii="ＭＳ 明朝" w:eastAsia="ＭＳ 明朝" w:hAnsi="ＭＳ 明朝"/>
          <w:szCs w:val="21"/>
        </w:rPr>
      </w:pPr>
    </w:p>
    <w:p w:rsidR="00C119AD" w:rsidRDefault="00C119AD" w:rsidP="00720442">
      <w:pPr>
        <w:ind w:firstLineChars="300" w:firstLine="630"/>
        <w:rPr>
          <w:rFonts w:ascii="ＭＳ 明朝" w:eastAsia="ＭＳ 明朝" w:hAnsi="ＭＳ 明朝"/>
          <w:szCs w:val="21"/>
        </w:rPr>
      </w:pPr>
    </w:p>
    <w:p w:rsidR="00C119AD" w:rsidRDefault="00C119AD" w:rsidP="00720442">
      <w:pPr>
        <w:ind w:firstLineChars="300" w:firstLine="630"/>
        <w:rPr>
          <w:rFonts w:ascii="ＭＳ 明朝" w:eastAsia="ＭＳ 明朝" w:hAnsi="ＭＳ 明朝"/>
          <w:szCs w:val="21"/>
        </w:rPr>
      </w:pPr>
    </w:p>
    <w:p w:rsidR="00C119AD" w:rsidRDefault="00C119AD" w:rsidP="00720442">
      <w:pPr>
        <w:ind w:firstLineChars="300" w:firstLine="630"/>
        <w:rPr>
          <w:rFonts w:ascii="ＭＳ 明朝" w:eastAsia="ＭＳ 明朝" w:hAnsi="ＭＳ 明朝"/>
          <w:szCs w:val="21"/>
        </w:rPr>
      </w:pPr>
    </w:p>
    <w:p w:rsidR="00C119AD" w:rsidRPr="00E36FD8" w:rsidRDefault="00C119AD" w:rsidP="00720442">
      <w:pPr>
        <w:ind w:firstLineChars="300" w:firstLine="630"/>
        <w:rPr>
          <w:rFonts w:ascii="ＭＳ 明朝" w:eastAsia="ＭＳ 明朝" w:hAnsi="ＭＳ 明朝" w:hint="eastAsia"/>
          <w:szCs w:val="21"/>
        </w:rPr>
      </w:pPr>
      <w:bookmarkStart w:id="0" w:name="_GoBack"/>
      <w:bookmarkEnd w:id="0"/>
    </w:p>
    <w:p w:rsidR="002725EB" w:rsidRPr="0085224C" w:rsidRDefault="002725EB">
      <w:pPr>
        <w:rPr>
          <w:rFonts w:ascii="ＭＳ 明朝" w:eastAsia="ＭＳ 明朝" w:hAnsi="ＭＳ 明朝"/>
          <w:szCs w:val="21"/>
        </w:rPr>
      </w:pPr>
    </w:p>
    <w:p w:rsidR="002725EB" w:rsidRPr="001E0A65" w:rsidRDefault="002725EB" w:rsidP="002725EB">
      <w:pPr>
        <w:rPr>
          <w:rFonts w:ascii="ＭＳ 明朝" w:eastAsia="ＭＳ 明朝" w:hAnsi="ＭＳ 明朝"/>
          <w:b/>
          <w:sz w:val="24"/>
          <w:szCs w:val="24"/>
        </w:rPr>
      </w:pPr>
      <w:r w:rsidRPr="001E0A65">
        <w:rPr>
          <w:rFonts w:ascii="ＭＳ 明朝" w:eastAsia="ＭＳ 明朝" w:hAnsi="ＭＳ 明朝" w:hint="eastAsia"/>
          <w:b/>
          <w:sz w:val="24"/>
          <w:szCs w:val="24"/>
        </w:rPr>
        <w:t>１　はじめに</w:t>
      </w:r>
    </w:p>
    <w:p w:rsidR="002725EB" w:rsidRPr="0085224C" w:rsidRDefault="002725EB" w:rsidP="002725EB">
      <w:pPr>
        <w:ind w:firstLineChars="100" w:firstLine="210"/>
        <w:rPr>
          <w:rFonts w:ascii="ＭＳ 明朝" w:eastAsia="ＭＳ 明朝" w:hAnsi="ＭＳ 明朝"/>
          <w:szCs w:val="21"/>
        </w:rPr>
      </w:pPr>
      <w:r w:rsidRPr="0085224C">
        <w:rPr>
          <w:rFonts w:ascii="ＭＳ 明朝" w:eastAsia="ＭＳ 明朝" w:hAnsi="ＭＳ 明朝" w:hint="eastAsia"/>
          <w:szCs w:val="21"/>
        </w:rPr>
        <w:t>近年</w:t>
      </w:r>
      <w:r w:rsidR="00B92DA2">
        <w:rPr>
          <w:rFonts w:ascii="ＭＳ 明朝" w:eastAsia="ＭＳ 明朝" w:hAnsi="ＭＳ 明朝" w:hint="eastAsia"/>
          <w:szCs w:val="21"/>
        </w:rPr>
        <w:t>、我が国では</w:t>
      </w:r>
      <w:r w:rsidRPr="0085224C">
        <w:rPr>
          <w:rFonts w:ascii="ＭＳ 明朝" w:eastAsia="ＭＳ 明朝" w:hAnsi="ＭＳ 明朝" w:hint="eastAsia"/>
          <w:szCs w:val="21"/>
        </w:rPr>
        <w:t>多くの自然災害</w:t>
      </w:r>
      <w:r w:rsidR="00B92DA2">
        <w:rPr>
          <w:rFonts w:ascii="ＭＳ 明朝" w:eastAsia="ＭＳ 明朝" w:hAnsi="ＭＳ 明朝" w:hint="eastAsia"/>
          <w:szCs w:val="21"/>
        </w:rPr>
        <w:t>が発生し</w:t>
      </w:r>
      <w:r w:rsidRPr="0085224C">
        <w:rPr>
          <w:rFonts w:ascii="ＭＳ 明朝" w:eastAsia="ＭＳ 明朝" w:hAnsi="ＭＳ 明朝" w:hint="eastAsia"/>
          <w:szCs w:val="21"/>
        </w:rPr>
        <w:t>、大切</w:t>
      </w:r>
      <w:r w:rsidR="00B92DA2">
        <w:rPr>
          <w:rFonts w:ascii="ＭＳ 明朝" w:eastAsia="ＭＳ 明朝" w:hAnsi="ＭＳ 明朝" w:hint="eastAsia"/>
          <w:szCs w:val="21"/>
        </w:rPr>
        <w:t>な人命や財産が</w:t>
      </w:r>
      <w:r w:rsidR="001D06A0" w:rsidRPr="0085224C">
        <w:rPr>
          <w:rFonts w:ascii="ＭＳ 明朝" w:eastAsia="ＭＳ 明朝" w:hAnsi="ＭＳ 明朝" w:hint="eastAsia"/>
          <w:szCs w:val="21"/>
        </w:rPr>
        <w:t>奪</w:t>
      </w:r>
      <w:r w:rsidR="00B92DA2">
        <w:rPr>
          <w:rFonts w:ascii="ＭＳ 明朝" w:eastAsia="ＭＳ 明朝" w:hAnsi="ＭＳ 明朝" w:hint="eastAsia"/>
          <w:szCs w:val="21"/>
        </w:rPr>
        <w:t>われている</w:t>
      </w:r>
      <w:r w:rsidR="008208E0">
        <w:rPr>
          <w:rFonts w:ascii="ＭＳ 明朝" w:eastAsia="ＭＳ 明朝" w:hAnsi="ＭＳ 明朝" w:hint="eastAsia"/>
          <w:szCs w:val="21"/>
        </w:rPr>
        <w:t>。そこで</w:t>
      </w:r>
      <w:r w:rsidR="00AF7B78">
        <w:rPr>
          <w:rFonts w:ascii="ＭＳ 明朝" w:eastAsia="ＭＳ 明朝" w:hAnsi="ＭＳ 明朝" w:hint="eastAsia"/>
          <w:szCs w:val="21"/>
        </w:rPr>
        <w:t>、</w:t>
      </w:r>
      <w:r w:rsidR="001D06A0" w:rsidRPr="0085224C">
        <w:rPr>
          <w:rFonts w:ascii="ＭＳ 明朝" w:eastAsia="ＭＳ 明朝" w:hAnsi="ＭＳ 明朝" w:hint="eastAsia"/>
          <w:szCs w:val="21"/>
        </w:rPr>
        <w:t>私たちは課題研究の時間を使い</w:t>
      </w:r>
      <w:r w:rsidRPr="0085224C">
        <w:rPr>
          <w:rFonts w:ascii="ＭＳ 明朝" w:eastAsia="ＭＳ 明朝" w:hAnsi="ＭＳ 明朝" w:hint="eastAsia"/>
          <w:szCs w:val="21"/>
        </w:rPr>
        <w:t>、身近に起こった災害の状況や原因を調べ、防災について考え</w:t>
      </w:r>
      <w:r w:rsidR="00B92DA2">
        <w:rPr>
          <w:rFonts w:ascii="ＭＳ 明朝" w:eastAsia="ＭＳ 明朝" w:hAnsi="ＭＳ 明朝" w:hint="eastAsia"/>
          <w:szCs w:val="21"/>
        </w:rPr>
        <w:t>た</w:t>
      </w:r>
      <w:r w:rsidRPr="0085224C">
        <w:rPr>
          <w:rFonts w:ascii="ＭＳ 明朝" w:eastAsia="ＭＳ 明朝" w:hAnsi="ＭＳ 明朝" w:hint="eastAsia"/>
          <w:szCs w:val="21"/>
        </w:rPr>
        <w:t>。</w:t>
      </w:r>
    </w:p>
    <w:p w:rsidR="002725EB" w:rsidRPr="0085224C" w:rsidRDefault="002725EB" w:rsidP="002725EB">
      <w:pPr>
        <w:ind w:firstLineChars="100" w:firstLine="210"/>
        <w:rPr>
          <w:rFonts w:ascii="ＭＳ 明朝" w:eastAsia="ＭＳ 明朝" w:hAnsi="ＭＳ 明朝"/>
          <w:szCs w:val="21"/>
        </w:rPr>
      </w:pPr>
    </w:p>
    <w:p w:rsidR="00C77227" w:rsidRPr="001E0A65" w:rsidRDefault="00B92DA2">
      <w:pPr>
        <w:rPr>
          <w:rFonts w:ascii="ＭＳ 明朝" w:eastAsia="ＭＳ 明朝" w:hAnsi="ＭＳ 明朝"/>
          <w:b/>
          <w:sz w:val="24"/>
          <w:szCs w:val="24"/>
        </w:rPr>
      </w:pPr>
      <w:r>
        <w:rPr>
          <w:rFonts w:ascii="ＭＳ 明朝" w:eastAsia="ＭＳ 明朝" w:hAnsi="ＭＳ 明朝" w:hint="eastAsia"/>
          <w:b/>
          <w:sz w:val="24"/>
          <w:szCs w:val="24"/>
        </w:rPr>
        <w:t xml:space="preserve">２　</w:t>
      </w:r>
      <w:r w:rsidR="00C77227" w:rsidRPr="001E0A65">
        <w:rPr>
          <w:rFonts w:ascii="ＭＳ 明朝" w:eastAsia="ＭＳ 明朝" w:hAnsi="ＭＳ 明朝" w:hint="eastAsia"/>
          <w:b/>
          <w:sz w:val="24"/>
          <w:szCs w:val="24"/>
        </w:rPr>
        <w:t>目</w:t>
      </w:r>
      <w:r>
        <w:rPr>
          <w:rFonts w:ascii="ＭＳ 明朝" w:eastAsia="ＭＳ 明朝" w:hAnsi="ＭＳ 明朝" w:hint="eastAsia"/>
          <w:b/>
          <w:sz w:val="24"/>
          <w:szCs w:val="24"/>
        </w:rPr>
        <w:t xml:space="preserve">　</w:t>
      </w:r>
      <w:r w:rsidR="00C77227" w:rsidRPr="001E0A65">
        <w:rPr>
          <w:rFonts w:ascii="ＭＳ 明朝" w:eastAsia="ＭＳ 明朝" w:hAnsi="ＭＳ 明朝" w:hint="eastAsia"/>
          <w:b/>
          <w:sz w:val="24"/>
          <w:szCs w:val="24"/>
        </w:rPr>
        <w:t>的</w:t>
      </w:r>
    </w:p>
    <w:p w:rsidR="00C77227" w:rsidRPr="0085224C" w:rsidRDefault="00C77227" w:rsidP="00BB08F3">
      <w:pPr>
        <w:ind w:firstLineChars="100" w:firstLine="210"/>
        <w:rPr>
          <w:rFonts w:ascii="ＭＳ 明朝" w:eastAsia="ＭＳ 明朝" w:hAnsi="ＭＳ 明朝"/>
          <w:szCs w:val="21"/>
        </w:rPr>
      </w:pPr>
      <w:r w:rsidRPr="0085224C">
        <w:rPr>
          <w:rFonts w:ascii="ＭＳ 明朝" w:eastAsia="ＭＳ 明朝" w:hAnsi="ＭＳ 明朝" w:hint="eastAsia"/>
          <w:szCs w:val="21"/>
        </w:rPr>
        <w:t>平成24年と</w:t>
      </w:r>
      <w:r w:rsidR="00CD5515">
        <w:rPr>
          <w:rFonts w:ascii="ＭＳ 明朝" w:eastAsia="ＭＳ 明朝" w:hAnsi="ＭＳ 明朝" w:hint="eastAsia"/>
          <w:szCs w:val="21"/>
        </w:rPr>
        <w:t>29</w:t>
      </w:r>
      <w:r w:rsidRPr="0085224C">
        <w:rPr>
          <w:rFonts w:ascii="ＭＳ 明朝" w:eastAsia="ＭＳ 明朝" w:hAnsi="ＭＳ 明朝" w:hint="eastAsia"/>
          <w:szCs w:val="21"/>
        </w:rPr>
        <w:t>年の2度にわたり北部九州を豪雨が襲い</w:t>
      </w:r>
      <w:r w:rsidR="00BB08F3">
        <w:rPr>
          <w:rFonts w:ascii="ＭＳ 明朝" w:eastAsia="ＭＳ 明朝" w:hAnsi="ＭＳ 明朝" w:hint="eastAsia"/>
          <w:szCs w:val="21"/>
        </w:rPr>
        <w:t>、</w:t>
      </w:r>
      <w:r w:rsidRPr="0085224C">
        <w:rPr>
          <w:rFonts w:ascii="ＭＳ 明朝" w:eastAsia="ＭＳ 明朝" w:hAnsi="ＭＳ 明朝" w:hint="eastAsia"/>
          <w:szCs w:val="21"/>
        </w:rPr>
        <w:t>日田地区は大きな被害を受け</w:t>
      </w:r>
      <w:r w:rsidR="001D06A0" w:rsidRPr="0085224C">
        <w:rPr>
          <w:rFonts w:ascii="ＭＳ 明朝" w:eastAsia="ＭＳ 明朝" w:hAnsi="ＭＳ 明朝" w:hint="eastAsia"/>
          <w:szCs w:val="21"/>
        </w:rPr>
        <w:t>た</w:t>
      </w:r>
      <w:r w:rsidRPr="0085224C">
        <w:rPr>
          <w:rFonts w:ascii="ＭＳ 明朝" w:eastAsia="ＭＳ 明朝" w:hAnsi="ＭＳ 明朝" w:hint="eastAsia"/>
          <w:szCs w:val="21"/>
        </w:rPr>
        <w:t>。年月の経過とともにその記憶も風化する中で</w:t>
      </w:r>
      <w:r w:rsidR="001D06A0" w:rsidRPr="0085224C">
        <w:rPr>
          <w:rFonts w:ascii="ＭＳ 明朝" w:eastAsia="ＭＳ 明朝" w:hAnsi="ＭＳ 明朝" w:hint="eastAsia"/>
          <w:szCs w:val="21"/>
        </w:rPr>
        <w:t>、</w:t>
      </w:r>
      <w:r w:rsidRPr="0085224C">
        <w:rPr>
          <w:rFonts w:ascii="ＭＳ 明朝" w:eastAsia="ＭＳ 明朝" w:hAnsi="ＭＳ 明朝" w:hint="eastAsia"/>
          <w:szCs w:val="21"/>
        </w:rPr>
        <w:t>これからの自然災害から身を守るためには</w:t>
      </w:r>
      <w:r w:rsidR="00BB08F3">
        <w:rPr>
          <w:rFonts w:ascii="ＭＳ 明朝" w:eastAsia="ＭＳ 明朝" w:hAnsi="ＭＳ 明朝" w:hint="eastAsia"/>
          <w:szCs w:val="21"/>
        </w:rPr>
        <w:t>、</w:t>
      </w:r>
      <w:r w:rsidRPr="0085224C">
        <w:rPr>
          <w:rFonts w:ascii="ＭＳ 明朝" w:eastAsia="ＭＳ 明朝" w:hAnsi="ＭＳ 明朝" w:hint="eastAsia"/>
          <w:szCs w:val="21"/>
        </w:rPr>
        <w:t>この記憶をいつも心に留め</w:t>
      </w:r>
      <w:r w:rsidR="00BB08F3">
        <w:rPr>
          <w:rFonts w:ascii="ＭＳ 明朝" w:eastAsia="ＭＳ 明朝" w:hAnsi="ＭＳ 明朝" w:hint="eastAsia"/>
          <w:szCs w:val="21"/>
        </w:rPr>
        <w:t>、</w:t>
      </w:r>
      <w:r w:rsidR="00761C9D" w:rsidRPr="0085224C">
        <w:rPr>
          <w:rFonts w:ascii="ＭＳ 明朝" w:eastAsia="ＭＳ 明朝" w:hAnsi="ＭＳ 明朝" w:hint="eastAsia"/>
          <w:szCs w:val="21"/>
        </w:rPr>
        <w:t>教訓として得たことと災害に対する</w:t>
      </w:r>
      <w:r w:rsidRPr="0085224C">
        <w:rPr>
          <w:rFonts w:ascii="ＭＳ 明朝" w:eastAsia="ＭＳ 明朝" w:hAnsi="ＭＳ 明朝" w:hint="eastAsia"/>
          <w:szCs w:val="21"/>
        </w:rPr>
        <w:t>対処法を後世に伝えていかなければいけないと思</w:t>
      </w:r>
      <w:r w:rsidR="001D06A0" w:rsidRPr="0085224C">
        <w:rPr>
          <w:rFonts w:ascii="ＭＳ 明朝" w:eastAsia="ＭＳ 明朝" w:hAnsi="ＭＳ 明朝" w:hint="eastAsia"/>
          <w:szCs w:val="21"/>
        </w:rPr>
        <w:t>った</w:t>
      </w:r>
      <w:r w:rsidRPr="0085224C">
        <w:rPr>
          <w:rFonts w:ascii="ＭＳ 明朝" w:eastAsia="ＭＳ 明朝" w:hAnsi="ＭＳ 明朝" w:hint="eastAsia"/>
          <w:szCs w:val="21"/>
        </w:rPr>
        <w:t>。</w:t>
      </w:r>
    </w:p>
    <w:p w:rsidR="00C77227" w:rsidRPr="0085224C" w:rsidRDefault="00C77227" w:rsidP="00BB08F3">
      <w:pPr>
        <w:ind w:firstLineChars="100" w:firstLine="210"/>
        <w:rPr>
          <w:rFonts w:ascii="ＭＳ 明朝" w:eastAsia="ＭＳ 明朝" w:hAnsi="ＭＳ 明朝"/>
          <w:szCs w:val="21"/>
        </w:rPr>
      </w:pPr>
      <w:r w:rsidRPr="0085224C">
        <w:rPr>
          <w:rFonts w:ascii="ＭＳ 明朝" w:eastAsia="ＭＳ 明朝" w:hAnsi="ＭＳ 明朝" w:hint="eastAsia"/>
          <w:szCs w:val="21"/>
        </w:rPr>
        <w:t>そのためには</w:t>
      </w:r>
      <w:r w:rsidR="00BB08F3">
        <w:rPr>
          <w:rFonts w:ascii="ＭＳ 明朝" w:eastAsia="ＭＳ 明朝" w:hAnsi="ＭＳ 明朝" w:hint="eastAsia"/>
          <w:szCs w:val="21"/>
        </w:rPr>
        <w:t>、</w:t>
      </w:r>
      <w:r w:rsidR="00B92DA2">
        <w:rPr>
          <w:rFonts w:ascii="ＭＳ 明朝" w:eastAsia="ＭＳ 明朝" w:hAnsi="ＭＳ 明朝" w:hint="eastAsia"/>
          <w:szCs w:val="21"/>
        </w:rPr>
        <w:t>この九州北部豪雨</w:t>
      </w:r>
      <w:r w:rsidRPr="0085224C">
        <w:rPr>
          <w:rFonts w:ascii="ＭＳ 明朝" w:eastAsia="ＭＳ 明朝" w:hAnsi="ＭＳ 明朝" w:hint="eastAsia"/>
          <w:szCs w:val="21"/>
        </w:rPr>
        <w:t>がどんな水害だったのか</w:t>
      </w:r>
      <w:r w:rsidR="00BB08F3">
        <w:rPr>
          <w:rFonts w:ascii="ＭＳ 明朝" w:eastAsia="ＭＳ 明朝" w:hAnsi="ＭＳ 明朝" w:hint="eastAsia"/>
          <w:szCs w:val="21"/>
        </w:rPr>
        <w:t>、</w:t>
      </w:r>
      <w:r w:rsidRPr="0085224C">
        <w:rPr>
          <w:rFonts w:ascii="ＭＳ 明朝" w:eastAsia="ＭＳ 明朝" w:hAnsi="ＭＳ 明朝" w:hint="eastAsia"/>
          <w:szCs w:val="21"/>
        </w:rPr>
        <w:t>どこにどんな被害が発生したのか</w:t>
      </w:r>
      <w:r w:rsidR="00BB08F3">
        <w:rPr>
          <w:rFonts w:ascii="ＭＳ 明朝" w:eastAsia="ＭＳ 明朝" w:hAnsi="ＭＳ 明朝" w:hint="eastAsia"/>
          <w:szCs w:val="21"/>
        </w:rPr>
        <w:t>、</w:t>
      </w:r>
      <w:r w:rsidRPr="0085224C">
        <w:rPr>
          <w:rFonts w:ascii="ＭＳ 明朝" w:eastAsia="ＭＳ 明朝" w:hAnsi="ＭＳ 明朝" w:hint="eastAsia"/>
          <w:szCs w:val="21"/>
        </w:rPr>
        <w:t>また</w:t>
      </w:r>
      <w:r w:rsidR="00CC0F7D" w:rsidRPr="0085224C">
        <w:rPr>
          <w:rFonts w:ascii="ＭＳ 明朝" w:eastAsia="ＭＳ 明朝" w:hAnsi="ＭＳ 明朝" w:hint="eastAsia"/>
          <w:szCs w:val="21"/>
        </w:rPr>
        <w:t>それは</w:t>
      </w:r>
      <w:r w:rsidR="00B92DA2">
        <w:rPr>
          <w:rFonts w:ascii="ＭＳ 明朝" w:eastAsia="ＭＳ 明朝" w:hAnsi="ＭＳ 明朝" w:hint="eastAsia"/>
          <w:szCs w:val="21"/>
        </w:rPr>
        <w:t>なぜ</w:t>
      </w:r>
      <w:r w:rsidRPr="0085224C">
        <w:rPr>
          <w:rFonts w:ascii="ＭＳ 明朝" w:eastAsia="ＭＳ 明朝" w:hAnsi="ＭＳ 明朝" w:hint="eastAsia"/>
          <w:szCs w:val="21"/>
        </w:rPr>
        <w:t>なのかを現地の見学を行い</w:t>
      </w:r>
      <w:r w:rsidR="00761C9D" w:rsidRPr="0085224C">
        <w:rPr>
          <w:rFonts w:ascii="ＭＳ 明朝" w:eastAsia="ＭＳ 明朝" w:hAnsi="ＭＳ 明朝" w:hint="eastAsia"/>
          <w:szCs w:val="21"/>
        </w:rPr>
        <w:t>、</w:t>
      </w:r>
      <w:r w:rsidRPr="0085224C">
        <w:rPr>
          <w:rFonts w:ascii="ＭＳ 明朝" w:eastAsia="ＭＳ 明朝" w:hAnsi="ＭＳ 明朝" w:hint="eastAsia"/>
          <w:szCs w:val="21"/>
        </w:rPr>
        <w:t>資料を調べ</w:t>
      </w:r>
      <w:r w:rsidR="00761C9D" w:rsidRPr="0085224C">
        <w:rPr>
          <w:rFonts w:ascii="ＭＳ 明朝" w:eastAsia="ＭＳ 明朝" w:hAnsi="ＭＳ 明朝" w:hint="eastAsia"/>
          <w:szCs w:val="21"/>
        </w:rPr>
        <w:t>、</w:t>
      </w:r>
      <w:r w:rsidRPr="0085224C">
        <w:rPr>
          <w:rFonts w:ascii="ＭＳ 明朝" w:eastAsia="ＭＳ 明朝" w:hAnsi="ＭＳ 明朝" w:hint="eastAsia"/>
          <w:szCs w:val="21"/>
        </w:rPr>
        <w:t>実験を行う</w:t>
      </w:r>
      <w:r w:rsidR="00B92DA2">
        <w:rPr>
          <w:rFonts w:ascii="ＭＳ 明朝" w:eastAsia="ＭＳ 明朝" w:hAnsi="ＭＳ 明朝" w:hint="eastAsia"/>
          <w:szCs w:val="21"/>
        </w:rPr>
        <w:t>ことで考察をし、これから私たちはどう行動すれば良い</w:t>
      </w:r>
      <w:r w:rsidR="00761C9D" w:rsidRPr="0085224C">
        <w:rPr>
          <w:rFonts w:ascii="ＭＳ 明朝" w:eastAsia="ＭＳ 明朝" w:hAnsi="ＭＳ 明朝" w:hint="eastAsia"/>
          <w:szCs w:val="21"/>
        </w:rPr>
        <w:t>のかについて考え</w:t>
      </w:r>
      <w:r w:rsidR="001D06A0" w:rsidRPr="0085224C">
        <w:rPr>
          <w:rFonts w:ascii="ＭＳ 明朝" w:eastAsia="ＭＳ 明朝" w:hAnsi="ＭＳ 明朝" w:hint="eastAsia"/>
          <w:szCs w:val="21"/>
        </w:rPr>
        <w:t>た</w:t>
      </w:r>
      <w:r w:rsidR="00761C9D" w:rsidRPr="0085224C">
        <w:rPr>
          <w:rFonts w:ascii="ＭＳ 明朝" w:eastAsia="ＭＳ 明朝" w:hAnsi="ＭＳ 明朝" w:hint="eastAsia"/>
          <w:szCs w:val="21"/>
        </w:rPr>
        <w:t>。</w:t>
      </w:r>
    </w:p>
    <w:p w:rsidR="00761C9D" w:rsidRPr="0085224C" w:rsidRDefault="00761C9D">
      <w:pPr>
        <w:rPr>
          <w:rFonts w:ascii="ＭＳ 明朝" w:eastAsia="ＭＳ 明朝" w:hAnsi="ＭＳ 明朝"/>
          <w:szCs w:val="21"/>
        </w:rPr>
      </w:pPr>
    </w:p>
    <w:p w:rsidR="002725EB" w:rsidRPr="001E0A65" w:rsidRDefault="002725EB">
      <w:pPr>
        <w:rPr>
          <w:rFonts w:ascii="ＭＳ 明朝" w:eastAsia="ＭＳ 明朝" w:hAnsi="ＭＳ 明朝"/>
          <w:b/>
          <w:sz w:val="24"/>
          <w:szCs w:val="24"/>
        </w:rPr>
      </w:pPr>
      <w:r w:rsidRPr="001E0A65">
        <w:rPr>
          <w:rFonts w:ascii="ＭＳ 明朝" w:eastAsia="ＭＳ 明朝" w:hAnsi="ＭＳ 明朝" w:hint="eastAsia"/>
          <w:b/>
          <w:sz w:val="24"/>
          <w:szCs w:val="24"/>
        </w:rPr>
        <w:t>３　研究項目</w:t>
      </w:r>
    </w:p>
    <w:p w:rsidR="002725EB" w:rsidRPr="00743766" w:rsidRDefault="003270AC" w:rsidP="003270AC">
      <w:pPr>
        <w:rPr>
          <w:rFonts w:ascii="ＭＳ 明朝" w:eastAsia="ＭＳ 明朝" w:hAnsi="ＭＳ 明朝"/>
          <w:b/>
          <w:szCs w:val="21"/>
        </w:rPr>
      </w:pPr>
      <w:r w:rsidRPr="00743766">
        <w:rPr>
          <w:rFonts w:ascii="ＭＳ 明朝" w:eastAsia="ＭＳ 明朝" w:hAnsi="ＭＳ 明朝" w:hint="eastAsia"/>
          <w:b/>
          <w:szCs w:val="21"/>
        </w:rPr>
        <w:t>（１）</w:t>
      </w:r>
      <w:r w:rsidR="002725EB" w:rsidRPr="00743766">
        <w:rPr>
          <w:rFonts w:ascii="ＭＳ 明朝" w:eastAsia="ＭＳ 明朝" w:hAnsi="ＭＳ 明朝" w:hint="eastAsia"/>
          <w:b/>
          <w:szCs w:val="21"/>
        </w:rPr>
        <w:t>日田市の紹介</w:t>
      </w:r>
      <w:r w:rsidR="00334AEE" w:rsidRPr="00743766">
        <w:rPr>
          <w:rFonts w:ascii="ＭＳ 明朝" w:eastAsia="ＭＳ 明朝" w:hAnsi="ＭＳ 明朝" w:hint="eastAsia"/>
          <w:b/>
          <w:szCs w:val="21"/>
        </w:rPr>
        <w:t xml:space="preserve">　</w:t>
      </w:r>
    </w:p>
    <w:p w:rsidR="00BB08F3" w:rsidRDefault="00C072D7" w:rsidP="00BB08F3">
      <w:pPr>
        <w:ind w:firstLineChars="100" w:firstLine="210"/>
        <w:rPr>
          <w:rFonts w:ascii="ＭＳ 明朝" w:eastAsia="ＭＳ 明朝" w:hAnsi="ＭＳ 明朝"/>
          <w:szCs w:val="21"/>
        </w:rPr>
      </w:pPr>
      <w:r w:rsidRPr="00BB08F3">
        <w:rPr>
          <w:rFonts w:ascii="ＭＳ 明朝" w:eastAsia="ＭＳ 明朝" w:hAnsi="ＭＳ 明朝" w:hint="eastAsia"/>
          <w:szCs w:val="21"/>
        </w:rPr>
        <w:t>大分県の北西部に位置</w:t>
      </w:r>
      <w:r w:rsidR="00BB08F3" w:rsidRPr="00BB08F3">
        <w:rPr>
          <w:rFonts w:ascii="ＭＳ 明朝" w:eastAsia="ＭＳ 明朝" w:hAnsi="ＭＳ 明朝" w:hint="eastAsia"/>
          <w:szCs w:val="21"/>
        </w:rPr>
        <w:t>しており、</w:t>
      </w:r>
      <w:r w:rsidRPr="00BB08F3">
        <w:rPr>
          <w:rFonts w:ascii="ＭＳ 明朝" w:eastAsia="ＭＳ 明朝" w:hAnsi="ＭＳ 明朝" w:hint="eastAsia"/>
          <w:szCs w:val="21"/>
        </w:rPr>
        <w:t>福岡県と熊本県の県境に接しているため</w:t>
      </w:r>
      <w:r w:rsidR="00BB08F3">
        <w:rPr>
          <w:rFonts w:ascii="ＭＳ 明朝" w:eastAsia="ＭＳ 明朝" w:hAnsi="ＭＳ 明朝" w:hint="eastAsia"/>
          <w:szCs w:val="21"/>
        </w:rPr>
        <w:t>、</w:t>
      </w:r>
      <w:r w:rsidRPr="00BB08F3">
        <w:rPr>
          <w:rFonts w:ascii="ＭＳ 明朝" w:eastAsia="ＭＳ 明朝" w:hAnsi="ＭＳ 明朝" w:hint="eastAsia"/>
          <w:szCs w:val="21"/>
        </w:rPr>
        <w:t>周囲を阿蘇、くじゅう山系や英彦山系の美しい山々で囲まれており</w:t>
      </w:r>
      <w:r w:rsidR="00BB08F3">
        <w:rPr>
          <w:rFonts w:ascii="ＭＳ 明朝" w:eastAsia="ＭＳ 明朝" w:hAnsi="ＭＳ 明朝" w:hint="eastAsia"/>
          <w:szCs w:val="21"/>
        </w:rPr>
        <w:t>、</w:t>
      </w:r>
      <w:r w:rsidRPr="00BB08F3">
        <w:rPr>
          <w:rFonts w:ascii="ＭＳ 明朝" w:eastAsia="ＭＳ 明朝" w:hAnsi="ＭＳ 明朝" w:hint="eastAsia"/>
          <w:szCs w:val="21"/>
        </w:rPr>
        <w:t>日田盆地</w:t>
      </w:r>
      <w:r w:rsidR="00BB08F3">
        <w:rPr>
          <w:rFonts w:ascii="ＭＳ 明朝" w:eastAsia="ＭＳ 明朝" w:hAnsi="ＭＳ 明朝" w:hint="eastAsia"/>
          <w:szCs w:val="21"/>
        </w:rPr>
        <w:t>を</w:t>
      </w:r>
      <w:r w:rsidRPr="00BB08F3">
        <w:rPr>
          <w:rFonts w:ascii="ＭＳ 明朝" w:eastAsia="ＭＳ 明朝" w:hAnsi="ＭＳ 明朝" w:hint="eastAsia"/>
          <w:szCs w:val="21"/>
        </w:rPr>
        <w:t>形成</w:t>
      </w:r>
      <w:r w:rsidR="00BB08F3">
        <w:rPr>
          <w:rFonts w:ascii="ＭＳ 明朝" w:eastAsia="ＭＳ 明朝" w:hAnsi="ＭＳ 明朝" w:hint="eastAsia"/>
          <w:szCs w:val="21"/>
        </w:rPr>
        <w:t>して</w:t>
      </w:r>
      <w:r w:rsidR="00B92DA2" w:rsidRPr="00BB08F3">
        <w:rPr>
          <w:rFonts w:ascii="ＭＳ 明朝" w:eastAsia="ＭＳ 明朝" w:hAnsi="ＭＳ 明朝" w:hint="eastAsia"/>
          <w:szCs w:val="21"/>
        </w:rPr>
        <w:t>いる</w:t>
      </w:r>
      <w:r w:rsidRPr="00BB08F3">
        <w:rPr>
          <w:rFonts w:ascii="ＭＳ 明朝" w:eastAsia="ＭＳ 明朝" w:hAnsi="ＭＳ 明朝" w:hint="eastAsia"/>
          <w:szCs w:val="21"/>
        </w:rPr>
        <w:t>。</w:t>
      </w:r>
    </w:p>
    <w:p w:rsidR="00C072D7" w:rsidRPr="00BB08F3" w:rsidRDefault="00C072D7" w:rsidP="00BB08F3">
      <w:pPr>
        <w:ind w:firstLineChars="100" w:firstLine="210"/>
        <w:rPr>
          <w:rFonts w:ascii="ＭＳ 明朝" w:eastAsia="ＭＳ 明朝" w:hAnsi="ＭＳ 明朝"/>
          <w:szCs w:val="21"/>
        </w:rPr>
      </w:pPr>
      <w:r w:rsidRPr="00BB08F3">
        <w:rPr>
          <w:rFonts w:ascii="ＭＳ 明朝" w:eastAsia="ＭＳ 明朝" w:hAnsi="ＭＳ 明朝" w:hint="eastAsia"/>
          <w:szCs w:val="21"/>
        </w:rPr>
        <w:t>山々から流れ</w:t>
      </w:r>
      <w:r w:rsidR="00BB08F3">
        <w:rPr>
          <w:rFonts w:ascii="ＭＳ 明朝" w:eastAsia="ＭＳ 明朝" w:hAnsi="ＭＳ 明朝" w:hint="eastAsia"/>
          <w:szCs w:val="21"/>
        </w:rPr>
        <w:t>出</w:t>
      </w:r>
      <w:r w:rsidRPr="00BB08F3">
        <w:rPr>
          <w:rFonts w:ascii="ＭＳ 明朝" w:eastAsia="ＭＳ 明朝" w:hAnsi="ＭＳ 明朝" w:hint="eastAsia"/>
          <w:szCs w:val="21"/>
        </w:rPr>
        <w:t>る豊富な水や内陸特有の性質から</w:t>
      </w:r>
      <w:r w:rsidR="00BB08F3">
        <w:rPr>
          <w:rFonts w:ascii="ＭＳ 明朝" w:eastAsia="ＭＳ 明朝" w:hAnsi="ＭＳ 明朝" w:hint="eastAsia"/>
          <w:szCs w:val="21"/>
        </w:rPr>
        <w:t>、</w:t>
      </w:r>
      <w:r w:rsidRPr="00BB08F3">
        <w:rPr>
          <w:rFonts w:ascii="ＭＳ 明朝" w:eastAsia="ＭＳ 明朝" w:hAnsi="ＭＳ 明朝" w:hint="eastAsia"/>
          <w:szCs w:val="21"/>
        </w:rPr>
        <w:t>寒暖差が大きく</w:t>
      </w:r>
      <w:r w:rsidR="00BB08F3">
        <w:rPr>
          <w:rFonts w:ascii="ＭＳ 明朝" w:eastAsia="ＭＳ 明朝" w:hAnsi="ＭＳ 明朝" w:hint="eastAsia"/>
          <w:szCs w:val="21"/>
        </w:rPr>
        <w:t>、</w:t>
      </w:r>
      <w:r w:rsidRPr="00BB08F3">
        <w:rPr>
          <w:rFonts w:ascii="ＭＳ 明朝" w:eastAsia="ＭＳ 明朝" w:hAnsi="ＭＳ 明朝" w:hint="eastAsia"/>
          <w:szCs w:val="21"/>
        </w:rPr>
        <w:t>四季もはっきりしているため自然豊かな場所になってい</w:t>
      </w:r>
      <w:r w:rsidR="00B92DA2" w:rsidRPr="00BB08F3">
        <w:rPr>
          <w:rFonts w:ascii="ＭＳ 明朝" w:eastAsia="ＭＳ 明朝" w:hAnsi="ＭＳ 明朝" w:hint="eastAsia"/>
          <w:szCs w:val="21"/>
        </w:rPr>
        <w:t>る</w:t>
      </w:r>
      <w:r w:rsidR="00BB08F3">
        <w:rPr>
          <w:rFonts w:ascii="ＭＳ 明朝" w:eastAsia="ＭＳ 明朝" w:hAnsi="ＭＳ 明朝" w:hint="eastAsia"/>
          <w:szCs w:val="21"/>
        </w:rPr>
        <w:t>。しかし、このような地形の影響で昔から多くの水害</w:t>
      </w:r>
      <w:r w:rsidRPr="00BB08F3">
        <w:rPr>
          <w:rFonts w:ascii="ＭＳ 明朝" w:eastAsia="ＭＳ 明朝" w:hAnsi="ＭＳ 明朝" w:hint="eastAsia"/>
          <w:szCs w:val="21"/>
        </w:rPr>
        <w:t>に遭って</w:t>
      </w:r>
      <w:r w:rsidR="00B92DA2" w:rsidRPr="00BB08F3">
        <w:rPr>
          <w:rFonts w:ascii="ＭＳ 明朝" w:eastAsia="ＭＳ 明朝" w:hAnsi="ＭＳ 明朝" w:hint="eastAsia"/>
          <w:szCs w:val="21"/>
        </w:rPr>
        <w:t>いる</w:t>
      </w:r>
      <w:r w:rsidR="00BB08F3">
        <w:rPr>
          <w:rFonts w:ascii="ＭＳ 明朝" w:eastAsia="ＭＳ 明朝" w:hAnsi="ＭＳ 明朝" w:hint="eastAsia"/>
          <w:szCs w:val="21"/>
        </w:rPr>
        <w:t>。</w:t>
      </w:r>
    </w:p>
    <w:p w:rsidR="00C072D7" w:rsidRDefault="00D303A9" w:rsidP="008142B2">
      <w:pPr>
        <w:rPr>
          <w:rFonts w:ascii="ＭＳ 明朝" w:eastAsia="ＭＳ 明朝" w:hAnsi="ＭＳ 明朝"/>
          <w:b/>
          <w:szCs w:val="21"/>
        </w:rPr>
      </w:pPr>
      <w:r>
        <w:rPr>
          <w:noProof/>
        </w:rPr>
        <mc:AlternateContent>
          <mc:Choice Requires="wps">
            <w:drawing>
              <wp:anchor distT="0" distB="0" distL="114300" distR="114300" simplePos="0" relativeHeight="251666432" behindDoc="0" locked="0" layoutInCell="1" allowOverlap="1">
                <wp:simplePos x="0" y="0"/>
                <wp:positionH relativeFrom="column">
                  <wp:posOffset>146685</wp:posOffset>
                </wp:positionH>
                <wp:positionV relativeFrom="paragraph">
                  <wp:posOffset>695325</wp:posOffset>
                </wp:positionV>
                <wp:extent cx="510540" cy="281940"/>
                <wp:effectExtent l="0" t="0" r="22860" b="60960"/>
                <wp:wrapNone/>
                <wp:docPr id="18" name="四角形吹き出し 18"/>
                <wp:cNvGraphicFramePr/>
                <a:graphic xmlns:a="http://schemas.openxmlformats.org/drawingml/2006/main">
                  <a:graphicData uri="http://schemas.microsoft.com/office/word/2010/wordprocessingShape">
                    <wps:wsp>
                      <wps:cNvSpPr/>
                      <wps:spPr>
                        <a:xfrm>
                          <a:off x="0" y="0"/>
                          <a:ext cx="510540" cy="281940"/>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D303A9" w:rsidRPr="00D303A9" w:rsidRDefault="00D303A9" w:rsidP="00D303A9">
                            <w:pPr>
                              <w:rPr>
                                <w:b/>
                                <w:sz w:val="16"/>
                                <w:szCs w:val="16"/>
                              </w:rPr>
                            </w:pPr>
                            <w:r w:rsidRPr="00D303A9">
                              <w:rPr>
                                <w:rFonts w:hint="eastAsia"/>
                                <w:b/>
                                <w:sz w:val="16"/>
                                <w:szCs w:val="16"/>
                              </w:rPr>
                              <w:t>日田市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8" o:spid="_x0000_s1026" type="#_x0000_t61" style="position:absolute;left:0;text-align:left;margin-left:11.55pt;margin-top:54.75pt;width:40.2pt;height:2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cEFlgIAADYFAAAOAAAAZHJzL2Uyb0RvYy54bWysVM1uEzEQviPxDpbvdLNRW9qomypKVYRU&#10;tVVT1LPjtZMVXtvYk+yGW0+ckBAXDr1x4RlA4mmqSDwGY+9mW0pOiIt3vDPf/H7jo+O6VGQpnC+M&#10;zmi606NEaG7yQs8y+ub69MUBJR6YzpkyWmR0JTw9Hj5/dlTZgeibuVG5cASdaD+obEbnAHaQJJ7P&#10;Rcn8jrFCo1IaVzLAq5sluWMVei9V0u/19pPKuNw6w4X3+PekUdJh9C+l4HAhpRdAVEYxN4ini+c0&#10;nMnwiA1mjtl5wds02D9kUbJCY9DO1QkDRhau+MtVWXBnvJGww02ZGCkLLmINWE3ae1LNZM6siLVg&#10;c7zt2uT/n1t+vrx0pMhxdjgpzUqc0fru7te3z+ufX9efvt/fflx/+HF/+4WgHptVWT9AzMReuvbm&#10;UQyV19KV4Ys1kTo2eNU1WNRAOP7cS3t7uzgGjqr+QXqIMnpJHsDWeXglTEmCkNFK5DNxhUMcM6XM&#10;AmKL2fLMQwPbmKOPkFiTSpRgpUTIRukrIbE+DN6P6MgsMVaOLBlygnEuNOy3aUTrAJOFUh0w3QZU&#10;kLag1jbARGRcB+xtA/4ZsUPEqEZDBy4Lbdw2B/nbLnJjv6m+qTmUD/W0bsczNfkKJ+xMQ31v+WmB&#10;vT1jHi6ZQ67jOHB/4QIPqUyVUdNKlMyNe7/tf7BHCqKWkgp3J6P+3YI5QYl6rZGch+lumDLEy+7e&#10;yz5e3GPN9LFGL8qxwVGk+FJYHsVgD2ojSmfKG1zzUYiKKqY5xs4oB7e5jKHZaXwouBiNohkumGVw&#10;pieWB+ehwYEv1/UNc7YlGCAzz81mz9jgCbca24DUZrQAI4tIvNDipq9t63E5I43bhyRs/+N7tHp4&#10;7oa/AQAA//8DAFBLAwQUAAYACAAAACEAgwTTcNwAAAAKAQAADwAAAGRycy9kb3ducmV2LnhtbEyP&#10;QU/DMAyF70j8h8iTuLFkq4a20nRCQxyQuKxD4po1pq3W2FWTbeXf453g9uz39Py52E6hVxccY8dk&#10;YTE3oJBq9h01Fj4Pb49rUDE58q5nQgs/GGFb3t8VLvd8pT1eqtQoKaGYOwttSkOudaxbDC7OeUAS&#10;75vH4JKMY6P96K5SHnq9NOZJB9eRXGjdgLsW61N1Dhb2E05f71wxHV7Xxu+kjvWHtQ+z6eUZVMIp&#10;/YXhhi/oUArTkc/ko+otLLOFJGVvNitQt4DJRBxFrLIN6LLQ/18ofwEAAP//AwBQSwECLQAUAAYA&#10;CAAAACEAtoM4kv4AAADhAQAAEwAAAAAAAAAAAAAAAAAAAAAAW0NvbnRlbnRfVHlwZXNdLnhtbFBL&#10;AQItABQABgAIAAAAIQA4/SH/1gAAAJQBAAALAAAAAAAAAAAAAAAAAC8BAABfcmVscy8ucmVsc1BL&#10;AQItABQABgAIAAAAIQAE3cEFlgIAADYFAAAOAAAAAAAAAAAAAAAAAC4CAABkcnMvZTJvRG9jLnht&#10;bFBLAQItABQABgAIAAAAIQCDBNNw3AAAAAoBAAAPAAAAAAAAAAAAAAAAAPAEAABkcnMvZG93bnJl&#10;di54bWxQSwUGAAAAAAQABADzAAAA+QUAAAAA&#10;" adj="6300,24300" fillcolor="white [3201]" strokecolor="#70ad47 [3209]" strokeweight="1pt">
                <v:textbox>
                  <w:txbxContent>
                    <w:p w:rsidR="00D303A9" w:rsidRPr="00D303A9" w:rsidRDefault="00D303A9" w:rsidP="00D303A9">
                      <w:pPr>
                        <w:rPr>
                          <w:rFonts w:hint="eastAsia"/>
                          <w:b/>
                          <w:sz w:val="16"/>
                          <w:szCs w:val="16"/>
                        </w:rPr>
                      </w:pPr>
                      <w:r w:rsidRPr="00D303A9">
                        <w:rPr>
                          <w:rFonts w:hint="eastAsia"/>
                          <w:b/>
                          <w:sz w:val="16"/>
                          <w:szCs w:val="16"/>
                        </w:rPr>
                        <w:t>日田市</w:t>
                      </w:r>
                    </w:p>
                  </w:txbxContent>
                </v:textbox>
              </v:shape>
            </w:pict>
          </mc:Fallback>
        </mc:AlternateContent>
      </w:r>
      <w:r w:rsidR="00C072D7" w:rsidRPr="0085224C">
        <w:rPr>
          <w:noProof/>
        </w:rPr>
        <w:drawing>
          <wp:inline distT="0" distB="0" distL="0" distR="0" wp14:anchorId="1C9D1CD0">
            <wp:extent cx="2967967" cy="2190750"/>
            <wp:effectExtent l="0" t="0" r="444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6976" cy="2322882"/>
                    </a:xfrm>
                    <a:prstGeom prst="rect">
                      <a:avLst/>
                    </a:prstGeom>
                    <a:noFill/>
                    <a:ln>
                      <a:noFill/>
                    </a:ln>
                  </pic:spPr>
                </pic:pic>
              </a:graphicData>
            </a:graphic>
          </wp:inline>
        </w:drawing>
      </w:r>
    </w:p>
    <w:p w:rsidR="003270AC" w:rsidRPr="008142B2" w:rsidRDefault="003270AC" w:rsidP="003270AC">
      <w:pPr>
        <w:jc w:val="center"/>
        <w:rPr>
          <w:rFonts w:ascii="ＭＳ 明朝" w:eastAsia="ＭＳ 明朝" w:hAnsi="ＭＳ 明朝"/>
          <w:b/>
          <w:szCs w:val="21"/>
        </w:rPr>
      </w:pPr>
      <w:r>
        <w:rPr>
          <w:rFonts w:ascii="ＭＳ 明朝" w:eastAsia="ＭＳ 明朝" w:hAnsi="ＭＳ 明朝" w:hint="eastAsia"/>
          <w:b/>
          <w:szCs w:val="21"/>
        </w:rPr>
        <w:t>図1　日田市の位置</w:t>
      </w:r>
    </w:p>
    <w:p w:rsidR="00C072D7" w:rsidRDefault="00C072D7" w:rsidP="008142B2">
      <w:pPr>
        <w:rPr>
          <w:rFonts w:ascii="ＭＳ 明朝" w:eastAsia="ＭＳ 明朝" w:hAnsi="ＭＳ 明朝"/>
          <w:b/>
          <w:szCs w:val="21"/>
        </w:rPr>
      </w:pPr>
      <w:r w:rsidRPr="0085224C">
        <w:rPr>
          <w:noProof/>
        </w:rPr>
        <w:drawing>
          <wp:inline distT="0" distB="0" distL="0" distR="0" wp14:anchorId="12D2B7BC">
            <wp:extent cx="2887980" cy="1925170"/>
            <wp:effectExtent l="0" t="0" r="762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0013" cy="2026518"/>
                    </a:xfrm>
                    <a:prstGeom prst="rect">
                      <a:avLst/>
                    </a:prstGeom>
                    <a:noFill/>
                    <a:ln>
                      <a:noFill/>
                    </a:ln>
                  </pic:spPr>
                </pic:pic>
              </a:graphicData>
            </a:graphic>
          </wp:inline>
        </w:drawing>
      </w:r>
    </w:p>
    <w:p w:rsidR="003270AC" w:rsidRPr="008142B2" w:rsidRDefault="003270AC" w:rsidP="003270AC">
      <w:pPr>
        <w:jc w:val="center"/>
        <w:rPr>
          <w:rFonts w:ascii="ＭＳ 明朝" w:eastAsia="ＭＳ 明朝" w:hAnsi="ＭＳ 明朝"/>
          <w:b/>
          <w:szCs w:val="21"/>
        </w:rPr>
      </w:pPr>
      <w:r>
        <w:rPr>
          <w:rFonts w:ascii="ＭＳ 明朝" w:eastAsia="ＭＳ 明朝" w:hAnsi="ＭＳ 明朝" w:hint="eastAsia"/>
          <w:b/>
          <w:szCs w:val="21"/>
        </w:rPr>
        <w:t xml:space="preserve">図２　日田市の地形　</w:t>
      </w:r>
    </w:p>
    <w:p w:rsidR="002725EB" w:rsidRPr="004A48DF" w:rsidRDefault="003270AC" w:rsidP="003270AC">
      <w:pPr>
        <w:rPr>
          <w:rFonts w:ascii="ＭＳ 明朝" w:eastAsia="ＭＳ 明朝" w:hAnsi="ＭＳ 明朝"/>
          <w:b/>
          <w:szCs w:val="21"/>
        </w:rPr>
      </w:pPr>
      <w:r w:rsidRPr="004A48DF">
        <w:rPr>
          <w:rFonts w:ascii="ＭＳ 明朝" w:eastAsia="ＭＳ 明朝" w:hAnsi="ＭＳ 明朝" w:hint="eastAsia"/>
          <w:b/>
          <w:szCs w:val="21"/>
        </w:rPr>
        <w:t>（２）</w:t>
      </w:r>
      <w:r w:rsidR="002725EB" w:rsidRPr="004A48DF">
        <w:rPr>
          <w:rFonts w:ascii="ＭＳ 明朝" w:eastAsia="ＭＳ 明朝" w:hAnsi="ＭＳ 明朝" w:hint="eastAsia"/>
          <w:b/>
          <w:szCs w:val="21"/>
        </w:rPr>
        <w:t>平成24年（2012年）の水害について</w:t>
      </w:r>
    </w:p>
    <w:p w:rsidR="009A79B6" w:rsidRDefault="00433081" w:rsidP="00C072D7">
      <w:pPr>
        <w:rPr>
          <w:rFonts w:ascii="ＭＳ 明朝" w:eastAsia="ＭＳ 明朝" w:hAnsi="ＭＳ 明朝"/>
          <w:b/>
          <w:szCs w:val="21"/>
        </w:rPr>
      </w:pPr>
      <w:r>
        <w:rPr>
          <w:rFonts w:ascii="ＭＳ 明朝" w:eastAsia="ＭＳ 明朝" w:hAnsi="ＭＳ 明朝" w:hint="eastAsia"/>
          <w:b/>
          <w:noProof/>
          <w:szCs w:val="21"/>
        </w:rPr>
        <w:drawing>
          <wp:inline distT="0" distB="0" distL="0" distR="0">
            <wp:extent cx="2413000" cy="2131060"/>
            <wp:effectExtent l="0" t="0" r="6350"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20-12-14 1207 pdf.png"/>
                    <pic:cNvPicPr/>
                  </pic:nvPicPr>
                  <pic:blipFill>
                    <a:blip r:embed="rId10">
                      <a:extLst>
                        <a:ext uri="{28A0092B-C50C-407E-A947-70E740481C1C}">
                          <a14:useLocalDpi xmlns:a14="http://schemas.microsoft.com/office/drawing/2010/main" val="0"/>
                        </a:ext>
                      </a:extLst>
                    </a:blip>
                    <a:stretch>
                      <a:fillRect/>
                    </a:stretch>
                  </pic:blipFill>
                  <pic:spPr>
                    <a:xfrm>
                      <a:off x="0" y="0"/>
                      <a:ext cx="2558515" cy="2259573"/>
                    </a:xfrm>
                    <a:prstGeom prst="rect">
                      <a:avLst/>
                    </a:prstGeom>
                  </pic:spPr>
                </pic:pic>
              </a:graphicData>
            </a:graphic>
          </wp:inline>
        </w:drawing>
      </w:r>
      <w:r w:rsidR="009A79B6">
        <w:rPr>
          <w:rFonts w:ascii="ＭＳ 明朝" w:eastAsia="ＭＳ 明朝" w:hAnsi="ＭＳ 明朝" w:hint="eastAsia"/>
          <w:b/>
          <w:szCs w:val="21"/>
        </w:rPr>
        <w:t xml:space="preserve">　</w:t>
      </w:r>
    </w:p>
    <w:p w:rsidR="0090289F" w:rsidRPr="00AF7B78" w:rsidRDefault="003270AC" w:rsidP="00AF7B78">
      <w:pPr>
        <w:jc w:val="center"/>
        <w:rPr>
          <w:rFonts w:ascii="ＭＳ 明朝" w:eastAsia="ＭＳ 明朝" w:hAnsi="ＭＳ 明朝"/>
          <w:b/>
          <w:szCs w:val="21"/>
        </w:rPr>
      </w:pPr>
      <w:r>
        <w:rPr>
          <w:rFonts w:ascii="ＭＳ 明朝" w:eastAsia="ＭＳ 明朝" w:hAnsi="ＭＳ 明朝" w:hint="eastAsia"/>
          <w:b/>
          <w:szCs w:val="21"/>
        </w:rPr>
        <w:t xml:space="preserve">図３　</w:t>
      </w:r>
      <w:r w:rsidR="00AF61F3">
        <w:rPr>
          <w:rFonts w:ascii="ＭＳ 明朝" w:eastAsia="ＭＳ 明朝" w:hAnsi="ＭＳ 明朝" w:hint="eastAsia"/>
          <w:b/>
          <w:szCs w:val="21"/>
        </w:rPr>
        <w:t>平成２４年７月３日天気</w:t>
      </w:r>
      <w:r w:rsidR="005951AF">
        <w:rPr>
          <w:rFonts w:ascii="ＭＳ 明朝" w:eastAsia="ＭＳ 明朝" w:hAnsi="ＭＳ 明朝" w:hint="eastAsia"/>
          <w:b/>
          <w:szCs w:val="21"/>
        </w:rPr>
        <w:t>図</w:t>
      </w:r>
    </w:p>
    <w:p w:rsidR="00BB08F3" w:rsidRDefault="00C072D7" w:rsidP="00BB08F3">
      <w:pPr>
        <w:ind w:firstLineChars="100" w:firstLine="210"/>
        <w:rPr>
          <w:rFonts w:ascii="ＭＳ 明朝" w:eastAsia="ＭＳ 明朝" w:hAnsi="ＭＳ 明朝"/>
          <w:szCs w:val="21"/>
        </w:rPr>
      </w:pPr>
      <w:r w:rsidRPr="0085224C">
        <w:rPr>
          <w:rFonts w:ascii="ＭＳ 明朝" w:eastAsia="ＭＳ 明朝" w:hAnsi="ＭＳ 明朝" w:hint="eastAsia"/>
          <w:szCs w:val="21"/>
        </w:rPr>
        <w:lastRenderedPageBreak/>
        <w:t>平成</w:t>
      </w:r>
      <w:r w:rsidRPr="0085224C">
        <w:rPr>
          <w:rFonts w:ascii="ＭＳ 明朝" w:eastAsia="ＭＳ 明朝" w:hAnsi="ＭＳ 明朝"/>
          <w:szCs w:val="21"/>
        </w:rPr>
        <w:t>24年の7</w:t>
      </w:r>
      <w:r w:rsidR="00B92DA2">
        <w:rPr>
          <w:rFonts w:ascii="ＭＳ 明朝" w:eastAsia="ＭＳ 明朝" w:hAnsi="ＭＳ 明朝"/>
          <w:szCs w:val="21"/>
        </w:rPr>
        <w:t>月に梅雨前線が九州北部に停滞し</w:t>
      </w:r>
      <w:r w:rsidR="00BB08F3">
        <w:rPr>
          <w:rFonts w:ascii="ＭＳ 明朝" w:eastAsia="ＭＳ 明朝" w:hAnsi="ＭＳ 明朝" w:hint="eastAsia"/>
          <w:szCs w:val="21"/>
        </w:rPr>
        <w:t>、</w:t>
      </w:r>
      <w:r w:rsidR="00B92DA2">
        <w:rPr>
          <w:rFonts w:ascii="ＭＳ 明朝" w:eastAsia="ＭＳ 明朝" w:hAnsi="ＭＳ 明朝"/>
          <w:szCs w:val="21"/>
        </w:rPr>
        <w:t>発生した線</w:t>
      </w:r>
      <w:r w:rsidR="00B92DA2">
        <w:rPr>
          <w:rFonts w:ascii="ＭＳ 明朝" w:eastAsia="ＭＳ 明朝" w:hAnsi="ＭＳ 明朝" w:hint="eastAsia"/>
          <w:szCs w:val="21"/>
        </w:rPr>
        <w:t>状</w:t>
      </w:r>
      <w:r w:rsidRPr="0085224C">
        <w:rPr>
          <w:rFonts w:ascii="ＭＳ 明朝" w:eastAsia="ＭＳ 明朝" w:hAnsi="ＭＳ 明朝"/>
          <w:szCs w:val="21"/>
        </w:rPr>
        <w:t>降水帯の影響で3日から1時間に110㎜</w:t>
      </w:r>
      <w:r w:rsidR="00B92DA2">
        <w:rPr>
          <w:rFonts w:ascii="ＭＳ 明朝" w:eastAsia="ＭＳ 明朝" w:hAnsi="ＭＳ 明朝" w:hint="eastAsia"/>
          <w:szCs w:val="21"/>
        </w:rPr>
        <w:t>（</w:t>
      </w:r>
      <w:r w:rsidR="00B92DA2">
        <w:rPr>
          <w:rFonts w:ascii="ＭＳ 明朝" w:eastAsia="ＭＳ 明朝" w:hAnsi="ＭＳ 明朝"/>
          <w:szCs w:val="21"/>
        </w:rPr>
        <w:t>実に１１</w:t>
      </w:r>
      <w:r w:rsidR="00B92DA2">
        <w:rPr>
          <w:rFonts w:ascii="ＭＳ 明朝" w:eastAsia="ＭＳ 明朝" w:hAnsi="ＭＳ 明朝" w:hint="eastAsia"/>
          <w:szCs w:val="21"/>
        </w:rPr>
        <w:t>㎝）</w:t>
      </w:r>
      <w:r w:rsidRPr="0085224C">
        <w:rPr>
          <w:rFonts w:ascii="ＭＳ 明朝" w:eastAsia="ＭＳ 明朝" w:hAnsi="ＭＳ 明朝"/>
          <w:szCs w:val="21"/>
        </w:rPr>
        <w:t>のものすごい豪雨が降った。</w:t>
      </w:r>
    </w:p>
    <w:p w:rsidR="00677869" w:rsidRDefault="00C072D7" w:rsidP="00BB08F3">
      <w:pPr>
        <w:ind w:firstLineChars="100" w:firstLine="210"/>
        <w:rPr>
          <w:rFonts w:ascii="ＭＳ 明朝" w:eastAsia="ＭＳ 明朝" w:hAnsi="ＭＳ 明朝"/>
          <w:szCs w:val="21"/>
        </w:rPr>
      </w:pPr>
      <w:r w:rsidRPr="0085224C">
        <w:rPr>
          <w:rFonts w:ascii="ＭＳ 明朝" w:eastAsia="ＭＳ 明朝" w:hAnsi="ＭＳ 明朝"/>
          <w:szCs w:val="21"/>
        </w:rPr>
        <w:t>この雨で日田林工付近を流れる花月川の上流</w:t>
      </w:r>
      <w:r w:rsidR="00D303A9">
        <w:rPr>
          <w:rFonts w:ascii="ＭＳ 明朝" w:eastAsia="ＭＳ 明朝" w:hAnsi="ＭＳ 明朝" w:hint="eastAsia"/>
          <w:szCs w:val="21"/>
        </w:rPr>
        <w:t>２</w:t>
      </w:r>
      <w:r w:rsidR="00BB08F3">
        <w:rPr>
          <w:rFonts w:ascii="ＭＳ 明朝" w:eastAsia="ＭＳ 明朝" w:hAnsi="ＭＳ 明朝" w:hint="eastAsia"/>
          <w:szCs w:val="21"/>
        </w:rPr>
        <w:t>か所</w:t>
      </w:r>
      <w:r w:rsidRPr="0085224C">
        <w:rPr>
          <w:rFonts w:ascii="ＭＳ 明朝" w:eastAsia="ＭＳ 明朝" w:hAnsi="ＭＳ 明朝"/>
          <w:szCs w:val="21"/>
        </w:rPr>
        <w:t>で堤防が壊れ</w:t>
      </w:r>
      <w:r w:rsidR="00BB08F3">
        <w:rPr>
          <w:rFonts w:ascii="ＭＳ 明朝" w:eastAsia="ＭＳ 明朝" w:hAnsi="ＭＳ 明朝" w:hint="eastAsia"/>
          <w:szCs w:val="21"/>
        </w:rPr>
        <w:t>、</w:t>
      </w:r>
      <w:r w:rsidRPr="0085224C">
        <w:rPr>
          <w:rFonts w:ascii="ＭＳ 明朝" w:eastAsia="ＭＳ 明朝" w:hAnsi="ＭＳ 明朝"/>
          <w:szCs w:val="21"/>
        </w:rPr>
        <w:t>近くの</w:t>
      </w:r>
      <w:r w:rsidR="00D303A9">
        <w:rPr>
          <w:rFonts w:ascii="ＭＳ 明朝" w:eastAsia="ＭＳ 明朝" w:hAnsi="ＭＳ 明朝" w:hint="eastAsia"/>
          <w:szCs w:val="21"/>
        </w:rPr>
        <w:t>２</w:t>
      </w:r>
      <w:r w:rsidR="00BB08F3">
        <w:rPr>
          <w:rFonts w:ascii="ＭＳ 明朝" w:eastAsia="ＭＳ 明朝" w:hAnsi="ＭＳ 明朝" w:hint="eastAsia"/>
          <w:szCs w:val="21"/>
        </w:rPr>
        <w:t>か所</w:t>
      </w:r>
      <w:r w:rsidRPr="0085224C">
        <w:rPr>
          <w:rFonts w:ascii="ＭＳ 明朝" w:eastAsia="ＭＳ 明朝" w:hAnsi="ＭＳ 明朝"/>
          <w:szCs w:val="21"/>
        </w:rPr>
        <w:t>で堤防を越える大きな越流が発生し</w:t>
      </w:r>
      <w:r w:rsidR="00B17FAC">
        <w:rPr>
          <w:rFonts w:ascii="ＭＳ 明朝" w:eastAsia="ＭＳ 明朝" w:hAnsi="ＭＳ 明朝" w:hint="eastAsia"/>
          <w:szCs w:val="21"/>
        </w:rPr>
        <w:t>た。</w:t>
      </w:r>
    </w:p>
    <w:p w:rsidR="00677869" w:rsidRDefault="00F54CE4" w:rsidP="00C072D7">
      <w:pPr>
        <w:rPr>
          <w:rFonts w:ascii="ＭＳ 明朝" w:eastAsia="ＭＳ 明朝" w:hAnsi="ＭＳ 明朝"/>
          <w:szCs w:val="21"/>
        </w:rPr>
      </w:pPr>
      <w:r>
        <w:rPr>
          <w:rFonts w:ascii="ＭＳ 明朝" w:eastAsia="ＭＳ 明朝" w:hAnsi="ＭＳ 明朝"/>
          <w:noProof/>
          <w:szCs w:val="21"/>
        </w:rPr>
        <mc:AlternateContent>
          <mc:Choice Requires="wps">
            <w:drawing>
              <wp:anchor distT="0" distB="0" distL="114300" distR="114300" simplePos="0" relativeHeight="251661312" behindDoc="0" locked="0" layoutInCell="1" allowOverlap="1">
                <wp:simplePos x="0" y="0"/>
                <wp:positionH relativeFrom="column">
                  <wp:posOffset>838835</wp:posOffset>
                </wp:positionH>
                <wp:positionV relativeFrom="paragraph">
                  <wp:posOffset>1091565</wp:posOffset>
                </wp:positionV>
                <wp:extent cx="1127760" cy="723900"/>
                <wp:effectExtent l="0" t="171450" r="605790" b="19050"/>
                <wp:wrapNone/>
                <wp:docPr id="12" name="四角形吹き出し 12"/>
                <wp:cNvGraphicFramePr/>
                <a:graphic xmlns:a="http://schemas.openxmlformats.org/drawingml/2006/main">
                  <a:graphicData uri="http://schemas.microsoft.com/office/word/2010/wordprocessingShape">
                    <wps:wsp>
                      <wps:cNvSpPr/>
                      <wps:spPr>
                        <a:xfrm>
                          <a:off x="0" y="0"/>
                          <a:ext cx="1127760" cy="723900"/>
                        </a:xfrm>
                        <a:prstGeom prst="wedgeRectCallout">
                          <a:avLst>
                            <a:gd name="adj1" fmla="val 98216"/>
                            <a:gd name="adj2" fmla="val -6774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1599A" w:rsidRDefault="00433081" w:rsidP="00433081">
                            <w:pPr>
                              <w:jc w:val="left"/>
                            </w:pPr>
                            <w:r>
                              <w:rPr>
                                <w:noProof/>
                              </w:rPr>
                              <w:drawing>
                                <wp:inline distT="0" distB="0" distL="0" distR="0">
                                  <wp:extent cx="877824" cy="4953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20-12-14 平成24年_九州北部豪雨 indb - h24gouu_2 pdf.png"/>
                                          <pic:cNvPicPr/>
                                        </pic:nvPicPr>
                                        <pic:blipFill>
                                          <a:blip r:embed="rId11">
                                            <a:extLst>
                                              <a:ext uri="{28A0092B-C50C-407E-A947-70E740481C1C}">
                                                <a14:useLocalDpi xmlns:a14="http://schemas.microsoft.com/office/drawing/2010/main" val="0"/>
                                              </a:ext>
                                            </a:extLst>
                                          </a:blip>
                                          <a:stretch>
                                            <a:fillRect/>
                                          </a:stretch>
                                        </pic:blipFill>
                                        <pic:spPr>
                                          <a:xfrm>
                                            <a:off x="0" y="0"/>
                                            <a:ext cx="882491" cy="4979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2" o:spid="_x0000_s1027" type="#_x0000_t61" style="position:absolute;left:0;text-align:left;margin-left:66.05pt;margin-top:85.95pt;width:88.8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nWJ5QIAAOoFAAAOAAAAZHJzL2Uyb0RvYy54bWysVL1u2zAQ3gv0HQjuiSzVsRMjcmA4SFEg&#10;SIIkRWaaIi0VFMmStCV3y9SpQNGlQ7YufYYW6NMEBvoYPVKSbbRBh6Ie6Dvd3Xf/d3xSlwItmbGF&#10;kimO93sYMUlVVsh5il/fnu0dYmQdkRkRSrIUr5jFJ+Pnz44rPWKJypXImEEAIu2o0inOndOjKLI0&#10;ZyWx+0ozCUKuTEkcsGYeZYZUgF6KKOn1BlGlTKaNosxa+HraCPE44HPOqLvk3DKHRIohNhdeE96Z&#10;f6PxMRnNDdF5QdswyD9EUZJCgtMN1ClxBC1M8QdUWVCjrOJun6oyUpwXlIUcIJu491s2NznRLOQC&#10;xbF6Uyb7/2DpxfLKoCKD3iUYSVJCj9YPDz+/flr/+LL++O3x/sP6/ffH+88I5FCsStsR2NzoK9Ny&#10;Fkifec1N6f8hJ1SHAq82BWa1QxQ+xnEyHA6gDxRkw+TFUS90INpaa2PdS6ZK5IkUVyybs2vo4pQI&#10;oRYu1Jgsz60Lxc7aiEn2JsaIlwJ6tyQCHR0m8aDt7Y4OZLjV2RsMh/0DrwTuW0igugA8vlWiyM4K&#10;IQLjR5JNhUHgIcWzedza7mhFvjxNQQLlVoJ5WyGvGYcqQwmSkEKY7y0YoZRJFzeinGSs8XHQg1/n&#10;pXMf4g2AHplDdBvsFqDTbEA67CbRVt+bsrAeG+Pe3wJrjDcWwbOSbmNcFlKZpwAEZNV6bvQh/J3S&#10;eNLVs7qZQK/pv8xUtoKpNKpZV6vpWQHjcE6suyIGegwTBDfHXcLDhapSrFoKo1yZd0999/qwNiDF&#10;qIJ9T7F9uyCGYSReSVioo7jf9wciMP2DYQKM2ZXMdiVyUU4VTAFMHUQXSK/vREdyo8o7OE0T7xVE&#10;RFLwnWLqTMdMXXOH4LhRNpkENTgKmrhzeaOpB/d19gN5W98Ro9udcLBNF6q7De3sNjXe6npLqSYL&#10;p3jhvHBb15aBgxJGqT1+/mLt8kFre6LHvwAAAP//AwBQSwMEFAAGAAgAAAAhAG4YpmLfAAAACwEA&#10;AA8AAABkcnMvZG93bnJldi54bWxMj8FOg0AQhu8mvsNmTLzZBRpbQJZGpZ68KO0DTGELpOwsYZeW&#10;+vSOp3qbP/Pln2+yzWx6cdaj6ywpCBcBCE2VrTtqFOx3H08xCOeRauwtaQVX7WCT399lmNb2Qt/6&#10;XPpGcAm5FBW03g+plK5qtUG3sIMm3h3taNBzHBtZj3jhctPLKAhW0mBHfKHFQb+3ujqVk1Hw9lNc&#10;i3i7bWL0uPqkr6Kc9julHh/m1xcQXs/+BsOfPqtDzk4HO1HtRM95GYWM8rAOExBMLINkDeKgIIqf&#10;E5B5Jv//kP8CAAD//wMAUEsBAi0AFAAGAAgAAAAhALaDOJL+AAAA4QEAABMAAAAAAAAAAAAAAAAA&#10;AAAAAFtDb250ZW50X1R5cGVzXS54bWxQSwECLQAUAAYACAAAACEAOP0h/9YAAACUAQAACwAAAAAA&#10;AAAAAAAAAAAvAQAAX3JlbHMvLnJlbHNQSwECLQAUAAYACAAAACEA/V51ieUCAADqBQAADgAAAAAA&#10;AAAAAAAAAAAuAgAAZHJzL2Uyb0RvYy54bWxQSwECLQAUAAYACAAAACEAbhimYt8AAAALAQAADwAA&#10;AAAAAAAAAAAAAAA/BQAAZHJzL2Rvd25yZXYueG1sUEsFBgAAAAAEAAQA8wAAAEsGAAAAAA==&#10;" adj="32015,-3833" fillcolor="white [3212]" strokecolor="#1f4d78 [1604]" strokeweight="1pt">
                <v:textbox>
                  <w:txbxContent>
                    <w:p w:rsidR="00E1599A" w:rsidRDefault="00433081" w:rsidP="00433081">
                      <w:pPr>
                        <w:jc w:val="left"/>
                      </w:pPr>
                      <w:r>
                        <w:rPr>
                          <w:noProof/>
                        </w:rPr>
                        <w:drawing>
                          <wp:inline distT="0" distB="0" distL="0" distR="0">
                            <wp:extent cx="877824" cy="4953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20-12-14 平成24年_九州北部豪雨 indb - h24gouu_2 pdf.png"/>
                                    <pic:cNvPicPr/>
                                  </pic:nvPicPr>
                                  <pic:blipFill>
                                    <a:blip r:embed="rId12">
                                      <a:extLst>
                                        <a:ext uri="{28A0092B-C50C-407E-A947-70E740481C1C}">
                                          <a14:useLocalDpi xmlns:a14="http://schemas.microsoft.com/office/drawing/2010/main" val="0"/>
                                        </a:ext>
                                      </a:extLst>
                                    </a:blip>
                                    <a:stretch>
                                      <a:fillRect/>
                                    </a:stretch>
                                  </pic:blipFill>
                                  <pic:spPr>
                                    <a:xfrm>
                                      <a:off x="0" y="0"/>
                                      <a:ext cx="882491" cy="497933"/>
                                    </a:xfrm>
                                    <a:prstGeom prst="rect">
                                      <a:avLst/>
                                    </a:prstGeom>
                                  </pic:spPr>
                                </pic:pic>
                              </a:graphicData>
                            </a:graphic>
                          </wp:inline>
                        </w:drawing>
                      </w:r>
                    </w:p>
                  </w:txbxContent>
                </v:textbox>
              </v:shape>
            </w:pict>
          </mc:Fallback>
        </mc:AlternateContent>
      </w:r>
      <w:r>
        <w:rPr>
          <w:rFonts w:ascii="ＭＳ 明朝" w:eastAsia="ＭＳ 明朝" w:hAnsi="ＭＳ 明朝"/>
          <w:noProof/>
          <w:szCs w:val="21"/>
        </w:rPr>
        <mc:AlternateContent>
          <mc:Choice Requires="wps">
            <w:drawing>
              <wp:anchor distT="0" distB="0" distL="114300" distR="114300" simplePos="0" relativeHeight="251668480" behindDoc="0" locked="0" layoutInCell="1" allowOverlap="1">
                <wp:simplePos x="0" y="0"/>
                <wp:positionH relativeFrom="column">
                  <wp:posOffset>1958975</wp:posOffset>
                </wp:positionH>
                <wp:positionV relativeFrom="paragraph">
                  <wp:posOffset>2379345</wp:posOffset>
                </wp:positionV>
                <wp:extent cx="426720" cy="312420"/>
                <wp:effectExtent l="0" t="0" r="11430" b="11430"/>
                <wp:wrapNone/>
                <wp:docPr id="11" name="正方形/長方形 11"/>
                <wp:cNvGraphicFramePr/>
                <a:graphic xmlns:a="http://schemas.openxmlformats.org/drawingml/2006/main">
                  <a:graphicData uri="http://schemas.microsoft.com/office/word/2010/wordprocessingShape">
                    <wps:wsp>
                      <wps:cNvSpPr/>
                      <wps:spPr>
                        <a:xfrm>
                          <a:off x="0" y="0"/>
                          <a:ext cx="426720" cy="312420"/>
                        </a:xfrm>
                        <a:prstGeom prst="rect">
                          <a:avLst/>
                        </a:prstGeom>
                      </wps:spPr>
                      <wps:style>
                        <a:lnRef idx="2">
                          <a:schemeClr val="accent6"/>
                        </a:lnRef>
                        <a:fillRef idx="1">
                          <a:schemeClr val="lt1"/>
                        </a:fillRef>
                        <a:effectRef idx="0">
                          <a:schemeClr val="accent6"/>
                        </a:effectRef>
                        <a:fontRef idx="minor">
                          <a:schemeClr val="dk1"/>
                        </a:fontRef>
                      </wps:style>
                      <wps:txbx>
                        <w:txbxContent>
                          <w:p w:rsidR="00F54CE4" w:rsidRPr="00F54CE4" w:rsidRDefault="00F54CE4" w:rsidP="00F54CE4">
                            <w:pPr>
                              <w:jc w:val="center"/>
                              <w:rPr>
                                <w:sz w:val="16"/>
                                <w:szCs w:val="16"/>
                              </w:rPr>
                            </w:pPr>
                            <w:r w:rsidRPr="00F54CE4">
                              <w:rPr>
                                <w:rFonts w:hint="eastAsia"/>
                                <w:sz w:val="16"/>
                                <w:szCs w:val="16"/>
                              </w:rPr>
                              <w:t>越流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28" style="position:absolute;left:0;text-align:left;margin-left:154.25pt;margin-top:187.35pt;width:33.6pt;height:2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IKggIAAC8FAAAOAAAAZHJzL2Uyb0RvYy54bWysVM1u1DAQviPxDpbvNLthKbBqtlq1KkKq&#10;2ooW9ex17G6E4zFj7ybLe8ADwJkz4sDjUIm3YOxk01L2hLg448x88/uNDw7b2rC1Ql+BLfh4b8SZ&#10;shLKyt4U/O3VyZMXnPkgbCkMWFXwjfL8cPb40UHjpiqHJZhSISMn1k8bV/BlCG6aZV4uVS38Hjhl&#10;SakBaxHoijdZiaIh77XJ8tFoP2sAS4cglff097hT8lnyr7WS4VxrrwIzBafcQjoxnYt4ZrMDMb1B&#10;4ZaV7NMQ/5BFLSpLQQdXxyIItsLqL1d1JRE86LAnoc5A60qqVANVMx49qOZyKZxKtVBzvBva5P+f&#10;W3m2vkBWlTS7MWdW1DSj269fbj99//njc/br47dOYqSlVjXOTwlx6S6wv3kSY92txjp+qSLWpvZu&#10;hvaqNjBJPyf5/vOchiBJ9XScT0gmL9kd2KEPrxTULAoFR5peaqpYn/rQmW5NCBeT6cInKWyMihkY&#10;+0ZpqogC5gmduKSODLK1IBYIKZUN+33oZB1hujJmAI53AU1IPaB8e9sIU4ljA3C0C/hnxAGRooIN&#10;A7iuLOAuB+W7IXJnv62+qzmWH9pFm8aYb+e0gHJDo0XoOO+dPKmorafChwuBRHKaBC1uOKdDG2gK&#10;Dr3E2RLww67/0Z64R1rOGlqagvv3K4GKM/PaEitfjieTuGXpMnmWpo33NYv7Gruqj4AmQsSj7JJI&#10;YAxmK2qE+pr2ex6jkkpYSbELLgNuL0ehW2Z6IaSaz5MZbZYT4dReOhmdxz5H2ly11wJdz61ApDyD&#10;7YKJ6QOKdbYRaWG+CqCrxL/Y6a6v/QRoKxOD+xckrv39e7K6e+dmvwEAAP//AwBQSwMEFAAGAAgA&#10;AAAhABIeCDfgAAAACwEAAA8AAABkcnMvZG93bnJldi54bWxMj01PwzAMhu9I/IfISNxYunVbt9J0&#10;GqDBFcY+rllj2orGqZp0K/8ec2K31/Kj14+z1WAbccbO144UjEcRCKTCmZpKBbvPzcMChA+ajG4c&#10;oYIf9LDKb28ynRp3oQ88b0MpuIR8qhVUIbSplL6o0Go/ci0S775cZ3XgsSul6fSFy20jJ1E0l1bX&#10;xBcq3eJzhcX3trcK+uL16Vi26/eXTUxv0o2Xdn8wSt3fDetHEAGH8A/Dnz6rQ85OJ9eT8aJREEeL&#10;GaMckmkCgok4mXE4KZhO4iXIPJPXP+S/AAAA//8DAFBLAQItABQABgAIAAAAIQC2gziS/gAAAOEB&#10;AAATAAAAAAAAAAAAAAAAAAAAAABbQ29udGVudF9UeXBlc10ueG1sUEsBAi0AFAAGAAgAAAAhADj9&#10;If/WAAAAlAEAAAsAAAAAAAAAAAAAAAAALwEAAF9yZWxzLy5yZWxzUEsBAi0AFAAGAAgAAAAhAK5e&#10;QgqCAgAALwUAAA4AAAAAAAAAAAAAAAAALgIAAGRycy9lMm9Eb2MueG1sUEsBAi0AFAAGAAgAAAAh&#10;ABIeCDfgAAAACwEAAA8AAAAAAAAAAAAAAAAA3AQAAGRycy9kb3ducmV2LnhtbFBLBQYAAAAABAAE&#10;APMAAADpBQAAAAA=&#10;" fillcolor="white [3201]" strokecolor="#70ad47 [3209]" strokeweight="1pt">
                <v:textbox>
                  <w:txbxContent>
                    <w:p w:rsidR="00F54CE4" w:rsidRPr="00F54CE4" w:rsidRDefault="00F54CE4" w:rsidP="00F54CE4">
                      <w:pPr>
                        <w:jc w:val="center"/>
                        <w:rPr>
                          <w:sz w:val="16"/>
                          <w:szCs w:val="16"/>
                        </w:rPr>
                      </w:pPr>
                      <w:r w:rsidRPr="00F54CE4">
                        <w:rPr>
                          <w:rFonts w:hint="eastAsia"/>
                          <w:sz w:val="16"/>
                          <w:szCs w:val="16"/>
                        </w:rPr>
                        <w:t>越流</w:t>
                      </w:r>
                    </w:p>
                  </w:txbxContent>
                </v:textbox>
              </v:rect>
            </w:pict>
          </mc:Fallback>
        </mc:AlternateContent>
      </w:r>
      <w:r>
        <w:rPr>
          <w:rFonts w:ascii="ＭＳ 明朝" w:eastAsia="ＭＳ 明朝" w:hAnsi="ＭＳ 明朝"/>
          <w:noProof/>
          <w:szCs w:val="21"/>
        </w:rPr>
        <mc:AlternateContent>
          <mc:Choice Requires="wps">
            <w:drawing>
              <wp:anchor distT="0" distB="0" distL="114300" distR="114300" simplePos="0" relativeHeight="251669504" behindDoc="0" locked="0" layoutInCell="1" allowOverlap="1">
                <wp:simplePos x="0" y="0"/>
                <wp:positionH relativeFrom="column">
                  <wp:posOffset>2606675</wp:posOffset>
                </wp:positionH>
                <wp:positionV relativeFrom="paragraph">
                  <wp:posOffset>1464945</wp:posOffset>
                </wp:positionV>
                <wp:extent cx="426720" cy="274320"/>
                <wp:effectExtent l="0" t="0" r="11430" b="11430"/>
                <wp:wrapNone/>
                <wp:docPr id="13" name="正方形/長方形 13"/>
                <wp:cNvGraphicFramePr/>
                <a:graphic xmlns:a="http://schemas.openxmlformats.org/drawingml/2006/main">
                  <a:graphicData uri="http://schemas.microsoft.com/office/word/2010/wordprocessingShape">
                    <wps:wsp>
                      <wps:cNvSpPr/>
                      <wps:spPr>
                        <a:xfrm>
                          <a:off x="0" y="0"/>
                          <a:ext cx="426720" cy="274320"/>
                        </a:xfrm>
                        <a:prstGeom prst="rect">
                          <a:avLst/>
                        </a:prstGeom>
                      </wps:spPr>
                      <wps:style>
                        <a:lnRef idx="2">
                          <a:schemeClr val="accent6"/>
                        </a:lnRef>
                        <a:fillRef idx="1">
                          <a:schemeClr val="lt1"/>
                        </a:fillRef>
                        <a:effectRef idx="0">
                          <a:schemeClr val="accent6"/>
                        </a:effectRef>
                        <a:fontRef idx="minor">
                          <a:schemeClr val="dk1"/>
                        </a:fontRef>
                      </wps:style>
                      <wps:txbx>
                        <w:txbxContent>
                          <w:p w:rsidR="00F54CE4" w:rsidRPr="00F54CE4" w:rsidRDefault="00F54CE4" w:rsidP="00F54CE4">
                            <w:pPr>
                              <w:jc w:val="center"/>
                              <w:rPr>
                                <w:sz w:val="16"/>
                                <w:szCs w:val="16"/>
                              </w:rPr>
                            </w:pPr>
                            <w:r w:rsidRPr="00F54CE4">
                              <w:rPr>
                                <w:rFonts w:hint="eastAsia"/>
                                <w:sz w:val="16"/>
                                <w:szCs w:val="16"/>
                              </w:rPr>
                              <w:t>越流</w:t>
                            </w:r>
                          </w:p>
                          <w:p w:rsidR="00F54CE4" w:rsidRDefault="00F54CE4" w:rsidP="00F54C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29" style="position:absolute;left:0;text-align:left;margin-left:205.25pt;margin-top:115.35pt;width:33.6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N2ggIAAC8FAAAOAAAAZHJzL2Uyb0RvYy54bWysVMFuEzEQvSPxD5bvdJM0tBB1U0WtipCq&#10;NqJFPTteu1nh9Zixk93wH/ABcOaMOPA5VOIvGHs321JyQly8MzvzZjwzb3x03FSGrRX6EmzOh3sD&#10;zpSVUJT2Nudvr8+eveDMB2ELYcCqnG+U58fTp0+OajdRI1iCKRQyCmL9pHY5X4bgJlnm5VJVwu+B&#10;U5aMGrASgVS8zQoUNUWvTDYaDA6yGrBwCFJ5T39PWyOfpvhaKxkutfYqMJNzultIJ6ZzEc9seiQm&#10;tyjcspTdNcQ/3KISpaWkfahTEQRbYflXqKqUCB502JNQZaB1KVWqgaoZDh5Vc7UUTqVaqDne9W3y&#10;/y+svFjPkZUFzW6fMysqmtHd1y93n77//PE5+/XxWysxslKraucnhLhyc+w0T2Ksu9FYxS9VxJrU&#10;3k3fXtUEJunneHRwOKIhSDKNDsf7JFOU7B7s0IdXCioWhZwjTS81VazPfWhdty6Ei5dp0ycpbIyK&#10;NzD2jdJUESUcJXTikjoxyNaCWCCkVDYcdKmTd4Tp0pgeONwFNGHYgTrfCFOJYz1wsAv4Z8YekbKC&#10;DT24Ki3grgDFuz5z67+tvq05lh+aRZPG2M9pAcWGRovQct47eVZSW8+FD3OBRHKaBC1uuKRDG6hz&#10;Dp3E2RLww67/0Z+4R1bOalqanPv3K4GKM/PaEitfDsfjuGVJGT9P08aHlsVDi11VJ0ATGdIT4WQS&#10;CYzBbEWNUN3Qfs9iVjIJKyl3zmXArXIS2mWmF0Kq2Sy50WY5Ec7tlZMxeOxzpM11cyPQddwKRMoL&#10;2C6YmDyiWOsbkRZmqwC6TPyLnW772k2AtjIxuHtB4to/1JPX/Ts3/Q0AAP//AwBQSwMEFAAGAAgA&#10;AAAhAKzWMunfAAAACwEAAA8AAABkcnMvZG93bnJldi54bWxMj01PwzAMhu9I/IfISNxY0nXQrTSd&#10;BmhwhTHgmjWmrWicqkm38u8xJ7j549Hrx8V6cp044hBaTxqSmQKBVHnbUq1h/7q9WoII0ZA1nSfU&#10;8I0B1uX5WWFy60/0gsddrAWHUMiNhibGPpcyVA06E2a+R+Ldpx+cidwOtbSDOXG46+RcqRvpTEt8&#10;oTE93jdYfe1Gp2GsHu8+6n7z/LBN6Un6ZOXe3q3WlxfT5hZExCn+wfCrz+pQstPBj2SD6DQsEnXN&#10;qIZ5qjIQTCyyjIsDT7J0BbIs5P8fyh8AAAD//wMAUEsBAi0AFAAGAAgAAAAhALaDOJL+AAAA4QEA&#10;ABMAAAAAAAAAAAAAAAAAAAAAAFtDb250ZW50X1R5cGVzXS54bWxQSwECLQAUAAYACAAAACEAOP0h&#10;/9YAAACUAQAACwAAAAAAAAAAAAAAAAAvAQAAX3JlbHMvLnJlbHNQSwECLQAUAAYACAAAACEAV+QD&#10;doICAAAvBQAADgAAAAAAAAAAAAAAAAAuAgAAZHJzL2Uyb0RvYy54bWxQSwECLQAUAAYACAAAACEA&#10;rNYy6d8AAAALAQAADwAAAAAAAAAAAAAAAADcBAAAZHJzL2Rvd25yZXYueG1sUEsFBgAAAAAEAAQA&#10;8wAAAOgFAAAAAA==&#10;" fillcolor="white [3201]" strokecolor="#70ad47 [3209]" strokeweight="1pt">
                <v:textbox>
                  <w:txbxContent>
                    <w:p w:rsidR="00F54CE4" w:rsidRPr="00F54CE4" w:rsidRDefault="00F54CE4" w:rsidP="00F54CE4">
                      <w:pPr>
                        <w:jc w:val="center"/>
                        <w:rPr>
                          <w:sz w:val="16"/>
                          <w:szCs w:val="16"/>
                        </w:rPr>
                      </w:pPr>
                      <w:r w:rsidRPr="00F54CE4">
                        <w:rPr>
                          <w:rFonts w:hint="eastAsia"/>
                          <w:sz w:val="16"/>
                          <w:szCs w:val="16"/>
                        </w:rPr>
                        <w:t>越流</w:t>
                      </w:r>
                    </w:p>
                    <w:p w:rsidR="00F54CE4" w:rsidRDefault="00F54CE4" w:rsidP="00F54CE4">
                      <w:pPr>
                        <w:jc w:val="center"/>
                      </w:pPr>
                    </w:p>
                  </w:txbxContent>
                </v:textbox>
              </v:rect>
            </w:pict>
          </mc:Fallback>
        </mc:AlternateContent>
      </w:r>
      <w:r>
        <w:rPr>
          <w:rFonts w:ascii="ＭＳ 明朝" w:eastAsia="ＭＳ 明朝" w:hAnsi="ＭＳ 明朝"/>
          <w:noProof/>
          <w:szCs w:val="21"/>
        </w:rPr>
        <mc:AlternateContent>
          <mc:Choice Requires="wps">
            <w:drawing>
              <wp:anchor distT="0" distB="0" distL="114300" distR="114300" simplePos="0" relativeHeight="251667456" behindDoc="0" locked="0" layoutInCell="1" allowOverlap="1">
                <wp:simplePos x="0" y="0"/>
                <wp:positionH relativeFrom="column">
                  <wp:posOffset>777875</wp:posOffset>
                </wp:positionH>
                <wp:positionV relativeFrom="paragraph">
                  <wp:posOffset>2181225</wp:posOffset>
                </wp:positionV>
                <wp:extent cx="419100" cy="312420"/>
                <wp:effectExtent l="0" t="0" r="19050" b="11430"/>
                <wp:wrapNone/>
                <wp:docPr id="9" name="角丸四角形 9"/>
                <wp:cNvGraphicFramePr/>
                <a:graphic xmlns:a="http://schemas.openxmlformats.org/drawingml/2006/main">
                  <a:graphicData uri="http://schemas.microsoft.com/office/word/2010/wordprocessingShape">
                    <wps:wsp>
                      <wps:cNvSpPr/>
                      <wps:spPr>
                        <a:xfrm>
                          <a:off x="0" y="0"/>
                          <a:ext cx="419100" cy="312420"/>
                        </a:xfrm>
                        <a:prstGeom prst="roundRect">
                          <a:avLst>
                            <a:gd name="adj" fmla="val 0"/>
                          </a:avLst>
                        </a:prstGeom>
                      </wps:spPr>
                      <wps:style>
                        <a:lnRef idx="2">
                          <a:schemeClr val="accent6"/>
                        </a:lnRef>
                        <a:fillRef idx="1">
                          <a:schemeClr val="lt1"/>
                        </a:fillRef>
                        <a:effectRef idx="0">
                          <a:schemeClr val="accent6"/>
                        </a:effectRef>
                        <a:fontRef idx="minor">
                          <a:schemeClr val="dk1"/>
                        </a:fontRef>
                      </wps:style>
                      <wps:txbx>
                        <w:txbxContent>
                          <w:p w:rsidR="00F54CE4" w:rsidRPr="00F54CE4" w:rsidRDefault="00F54CE4" w:rsidP="00F54CE4">
                            <w:pPr>
                              <w:jc w:val="center"/>
                              <w:rPr>
                                <w:sz w:val="16"/>
                                <w:szCs w:val="16"/>
                              </w:rPr>
                            </w:pPr>
                            <w:r>
                              <w:rPr>
                                <w:rFonts w:hint="eastAsia"/>
                                <w:sz w:val="16"/>
                                <w:szCs w:val="16"/>
                              </w:rPr>
                              <w:t>林工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0" style="position:absolute;left:0;text-align:left;margin-left:61.25pt;margin-top:171.75pt;width:33pt;height:2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iPnAIAAFYFAAAOAAAAZHJzL2Uyb0RvYy54bWysVM1uEzEQviPxDpbvdLMhFBJlU0WtipCq&#10;NmqLena8drNge4ztZBMeg2tvXHiFXngbKvEYjL0/LZAT4uId78x8M/PNjKdHW63IRjhfgSlofjCg&#10;RBgOZWVuC/r++vTFG0p8YKZkCowo6E54ejR7/mxa24kYwgpUKRxBEOMntS3oKgQ7yTLPV0IzfwBW&#10;GFRKcJoFvLrbrHSsRnStsuFgcJjV4ErrgAvv8e9Jo6SzhC+l4OFCSi8CUQXF3EI6XTqX8cxmUza5&#10;dcyuKt6mwf4hC80qg0F7qBMWGFm76i8oXXEHHmQ44KAzkLLiItWA1eSDP6q5WjErUi1Ijrc9Tf7/&#10;wfLzzcKRqizomBLDNLbo57cvP+7vH+7uUHj4/pWMI0m19RO0vbIL1948irHirXQ6frEWsk3E7npi&#10;xTYQjj9H+TgfIP0cVS/z4WiYiM8ena3z4a0ATaJQUAdrU15i8xKnbHPmQyK3bFNk5QdKpFbYqg1T&#10;pENrDRG3w5tNs5h5k2uSwk6JiKXMpZBYOGY3TFHSyIlj5QhCFpRxLkw4jLUjXrKObrJSqnfM9zmq&#10;kLdOrW10E2kUe8fBPsffI/YeKSqY0DvryoDbB1B+7CM39l31Tc2x/LBdblO3R11Tl1DucAIcNKvh&#10;LT+tsAdnzIcFc0gwtg33O1zgIRXUBYVWomQF7vO+/9EeRxS1lNS4WwX1n9bMCUrUO4PDO85Ho7iM&#10;6TJ69RrHgbinmuVTjVnrY8CO5PiSWJ7EaB9UJ0oH+gafgXmMiipmOMYuKA+uuxyHZufxIeFiPk9m&#10;uICWhTNzZXkEjzzHsbne3jBn20EMOMHn0O0hm6QJa0bi0TZ6GpivA8gqRGVkuuG1veDypjFqH5r4&#10;Ojy9J6vH53D2CwAA//8DAFBLAwQUAAYACAAAACEAHbpc9N4AAAALAQAADwAAAGRycy9kb3ducmV2&#10;LnhtbEyPzU7DQAyE70i8w8pIXFC7YUvTELKpKn4egEIP3NysSSL2J8pu28DT457gNmOPxp+r9eSs&#10;ONIY++A13M4zEOSbYHrfanh/e5kVIGJCb9AGTxq+KcK6vryosDTh5F/puE2t4BIfS9TQpTSUUsam&#10;I4dxHgbyvPsMo8PEdmylGfHE5c5KlWW5dNh7vtDhQI8dNV/bg9MQlhu8+Ulqt3r+MJYG2+T5U6H1&#10;9dW0eQCRaEp/YTjjMzrUzLQPB2+isOyVWnJUw+JuweKcKAoWe57cqxXIupL/f6h/AQAA//8DAFBL&#10;AQItABQABgAIAAAAIQC2gziS/gAAAOEBAAATAAAAAAAAAAAAAAAAAAAAAABbQ29udGVudF9UeXBl&#10;c10ueG1sUEsBAi0AFAAGAAgAAAAhADj9If/WAAAAlAEAAAsAAAAAAAAAAAAAAAAALwEAAF9yZWxz&#10;Ly5yZWxzUEsBAi0AFAAGAAgAAAAhAECR2I+cAgAAVgUAAA4AAAAAAAAAAAAAAAAALgIAAGRycy9l&#10;Mm9Eb2MueG1sUEsBAi0AFAAGAAgAAAAhAB26XPTeAAAACwEAAA8AAAAAAAAAAAAAAAAA9gQAAGRy&#10;cy9kb3ducmV2LnhtbFBLBQYAAAAABAAEAPMAAAABBgAAAAA=&#10;" fillcolor="white [3201]" strokecolor="#70ad47 [3209]" strokeweight="1pt">
                <v:stroke joinstyle="miter"/>
                <v:textbox>
                  <w:txbxContent>
                    <w:p w:rsidR="00F54CE4" w:rsidRPr="00F54CE4" w:rsidRDefault="00F54CE4" w:rsidP="00F54CE4">
                      <w:pPr>
                        <w:jc w:val="center"/>
                        <w:rPr>
                          <w:sz w:val="16"/>
                          <w:szCs w:val="16"/>
                        </w:rPr>
                      </w:pPr>
                      <w:r>
                        <w:rPr>
                          <w:rFonts w:hint="eastAsia"/>
                          <w:sz w:val="16"/>
                          <w:szCs w:val="16"/>
                        </w:rPr>
                        <w:t>林工</w:t>
                      </w:r>
                    </w:p>
                  </w:txbxContent>
                </v:textbox>
              </v:roundrect>
            </w:pict>
          </mc:Fallback>
        </mc:AlternateContent>
      </w:r>
      <w:r w:rsidR="00300627">
        <w:rPr>
          <w:rFonts w:ascii="ＭＳ 明朝" w:eastAsia="ＭＳ 明朝" w:hAnsi="ＭＳ 明朝"/>
          <w:noProof/>
          <w:szCs w:val="21"/>
        </w:rPr>
        <mc:AlternateContent>
          <mc:Choice Requires="wps">
            <w:drawing>
              <wp:anchor distT="0" distB="0" distL="114300" distR="114300" simplePos="0" relativeHeight="251660288" behindDoc="0" locked="0" layoutInCell="1" allowOverlap="1">
                <wp:simplePos x="0" y="0"/>
                <wp:positionH relativeFrom="column">
                  <wp:posOffset>15875</wp:posOffset>
                </wp:positionH>
                <wp:positionV relativeFrom="paragraph">
                  <wp:posOffset>245745</wp:posOffset>
                </wp:positionV>
                <wp:extent cx="1897380" cy="853440"/>
                <wp:effectExtent l="0" t="0" r="502920" b="22860"/>
                <wp:wrapNone/>
                <wp:docPr id="10" name="四角形吹き出し 10"/>
                <wp:cNvGraphicFramePr/>
                <a:graphic xmlns:a="http://schemas.openxmlformats.org/drawingml/2006/main">
                  <a:graphicData uri="http://schemas.microsoft.com/office/word/2010/wordprocessingShape">
                    <wps:wsp>
                      <wps:cNvSpPr/>
                      <wps:spPr>
                        <a:xfrm>
                          <a:off x="0" y="0"/>
                          <a:ext cx="1897380" cy="853440"/>
                        </a:xfrm>
                        <a:prstGeom prst="wedgeRectCallout">
                          <a:avLst>
                            <a:gd name="adj1" fmla="val 73149"/>
                            <a:gd name="adj2" fmla="val -146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142B2" w:rsidRDefault="00433081" w:rsidP="008142B2">
                            <w:pPr>
                              <w:jc w:val="center"/>
                            </w:pPr>
                            <w:r>
                              <w:rPr>
                                <w:noProof/>
                              </w:rPr>
                              <w:drawing>
                                <wp:inline distT="0" distB="0" distL="0" distR="0">
                                  <wp:extent cx="882650" cy="67406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ｈ24　花月川　水害.jpg"/>
                                          <pic:cNvPicPr/>
                                        </pic:nvPicPr>
                                        <pic:blipFill>
                                          <a:blip r:embed="rId13">
                                            <a:extLst>
                                              <a:ext uri="{28A0092B-C50C-407E-A947-70E740481C1C}">
                                                <a14:useLocalDpi xmlns:a14="http://schemas.microsoft.com/office/drawing/2010/main" val="0"/>
                                              </a:ext>
                                            </a:extLst>
                                          </a:blip>
                                          <a:stretch>
                                            <a:fillRect/>
                                          </a:stretch>
                                        </pic:blipFill>
                                        <pic:spPr>
                                          <a:xfrm>
                                            <a:off x="0" y="0"/>
                                            <a:ext cx="888486" cy="6785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10" o:spid="_x0000_s1028" type="#_x0000_t61" style="position:absolute;left:0;text-align:left;margin-left:1.25pt;margin-top:19.35pt;width:149.4pt;height:6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V6C5QIAAOkFAAAOAAAAZHJzL2Uyb0RvYy54bWysVM1qGzEQvhf6DkL3ZL2Okzgm62AcUgoh&#10;CUlKzrJW8m7RSqoke+3ecsqpUHrpIbde+gwt9GmCoY/RkfbHSxt6KPVB1uzMfDPzaWaOT1aFQEtm&#10;bK5kguPdHkZMUpXmcp7gN7dnO0OMrCMyJUJJluA1s/hk/PLFcalHrK8yJVJmEIBIOyp1gjPn9CiK&#10;LM1YQeyu0kyCkitTEAeimUepISWgFyLq93oHUalMqo2izFr4elop8Tjgc86ou+TcModEgiE3F04T&#10;zpk/o/ExGc0N0VlO6zTIP2RRkFxC0BbqlDiCFib/A6rIqVFWcbdLVREpznPKQg1QTdz7rZqbjGgW&#10;agFyrG5psv8Pll4srwzKU3g7oEeSAt5o8/j48+unzY8vm4/fnu4/bB6+P91/RqAHskptR+Bzo69M&#10;LVm4+spX3BT+H2pCq0DwuiWYrRyi8DEeHh3uDSEQBd1wf28wCKDR1lsb614xVSB/SXDJ0jm7hlec&#10;EiHUwgWOyfLcukB2WmdM0rcxRrwQ8HZLItDhXjw4qt+2Y9Pv2uzEg4Mmeo0IeTTxPbxVIk/PciGC&#10;4DuSTYVBECDBs3ns8cGjYxV5dio+ws2tBfO+Ql4zDiQDA/1QQWjvLRihlEkXV6qMpKyKsd+DXxOl&#10;CR9iBkCPzCG7FrsGaCwrkAa7Sra2964sTEfr3PtbYpVz6xEiK+la5yKXyjwHIKCqOnJlD+l3qPFX&#10;t5qtQgP2vaX/MlPpGprSqGparaZnOXTDObHuihh4YmggWDnuEg4uVJlgVd8wypR5/9x3bw9TA1qM&#10;Shj3BNt3C2IYRuK1hHk6in0vIheEwf5hHwTT1cy6Grkopgq6AJoOsgtXb+9Ec+VGFXewmSY+KqiI&#10;pBA7wdSZRpi6ag3BbqNsMglmsBM0cefyRlMP7nn2DXm7uiNG1yPhYJguVLMayCj0bsXx1tZ7SjVZ&#10;OMVz55VbXmsB9klopXr3+YXVlYPVdkOPfwEAAP//AwBQSwMEFAAGAAgAAAAhAD2p0UreAAAACAEA&#10;AA8AAABkcnMvZG93bnJldi54bWxMj11Lw0AQRd8F/8Mygm9284E2xGxKKQgKKliL+DjNjklodjZk&#10;t238945P+jjcw71nqtXsBnWiKfSeDaSLBBRx423PrYHd+8NNASpEZIuDZzLwTQFW9eVFhaX1Z36j&#10;0za2Sko4lGigi3EstQ5NRw7Dwo/Ekn35yWGUc2q1nfAs5W7QWZLcaYc9y0KHI206ag7bozOAmdNt&#10;mu4+Hg9PuO43n8/x9aUw5vpqXt+DijTHPxh+9UUdanHa+yPboAYD2a2ABvJiCUriPElzUHvhlnkK&#10;uq70/wfqHwAAAP//AwBQSwECLQAUAAYACAAAACEAtoM4kv4AAADhAQAAEwAAAAAAAAAAAAAAAAAA&#10;AAAAW0NvbnRlbnRfVHlwZXNdLnhtbFBLAQItABQABgAIAAAAIQA4/SH/1gAAAJQBAAALAAAAAAAA&#10;AAAAAAAAAC8BAABfcmVscy8ucmVsc1BLAQItABQABgAIAAAAIQBP8V6C5QIAAOkFAAAOAAAAAAAA&#10;AAAAAAAAAC4CAABkcnMvZTJvRG9jLnhtbFBLAQItABQABgAIAAAAIQA9qdFK3gAAAAgBAAAPAAAA&#10;AAAAAAAAAAAAAD8FAABkcnMvZG93bnJldi54bWxQSwUGAAAAAAQABADzAAAASgYAAAAA&#10;" adj="26600,10485" fillcolor="white [3212]" strokecolor="#1f4d78 [1604]" strokeweight="1pt">
                <v:textbox>
                  <w:txbxContent>
                    <w:p w:rsidR="008142B2" w:rsidRDefault="00433081" w:rsidP="008142B2">
                      <w:pPr>
                        <w:jc w:val="center"/>
                      </w:pPr>
                      <w:r>
                        <w:rPr>
                          <w:noProof/>
                        </w:rPr>
                        <w:drawing>
                          <wp:inline distT="0" distB="0" distL="0" distR="0">
                            <wp:extent cx="882650" cy="67406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ｈ24　花月川　水害.jpg"/>
                                    <pic:cNvPicPr/>
                                  </pic:nvPicPr>
                                  <pic:blipFill>
                                    <a:blip r:embed="rId14">
                                      <a:extLst>
                                        <a:ext uri="{28A0092B-C50C-407E-A947-70E740481C1C}">
                                          <a14:useLocalDpi xmlns:a14="http://schemas.microsoft.com/office/drawing/2010/main" val="0"/>
                                        </a:ext>
                                      </a:extLst>
                                    </a:blip>
                                    <a:stretch>
                                      <a:fillRect/>
                                    </a:stretch>
                                  </pic:blipFill>
                                  <pic:spPr>
                                    <a:xfrm>
                                      <a:off x="0" y="0"/>
                                      <a:ext cx="888486" cy="678519"/>
                                    </a:xfrm>
                                    <a:prstGeom prst="rect">
                                      <a:avLst/>
                                    </a:prstGeom>
                                  </pic:spPr>
                                </pic:pic>
                              </a:graphicData>
                            </a:graphic>
                          </wp:inline>
                        </w:drawing>
                      </w:r>
                    </w:p>
                  </w:txbxContent>
                </v:textbox>
              </v:shape>
            </w:pict>
          </mc:Fallback>
        </mc:AlternateContent>
      </w:r>
      <w:r w:rsidR="00691EAF">
        <w:rPr>
          <w:rFonts w:ascii="ＭＳ 明朝" w:eastAsia="ＭＳ 明朝" w:hAnsi="ＭＳ 明朝"/>
          <w:noProof/>
          <w:szCs w:val="21"/>
        </w:rPr>
        <w:drawing>
          <wp:inline distT="0" distB="0" distL="0" distR="0">
            <wp:extent cx="3105150" cy="3213100"/>
            <wp:effectExtent l="0" t="0" r="0" b="6350"/>
            <wp:docPr id="21" name="図 1" descr="Screenshot_2020-12-07 ssk_32_3_233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20-12-07 ssk_32_3_233 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3213100"/>
                    </a:xfrm>
                    <a:prstGeom prst="rect">
                      <a:avLst/>
                    </a:prstGeom>
                    <a:noFill/>
                    <a:ln>
                      <a:noFill/>
                    </a:ln>
                  </pic:spPr>
                </pic:pic>
              </a:graphicData>
            </a:graphic>
          </wp:inline>
        </w:drawing>
      </w:r>
    </w:p>
    <w:p w:rsidR="003270AC" w:rsidRPr="005951AF" w:rsidRDefault="003270AC" w:rsidP="003270AC">
      <w:pPr>
        <w:jc w:val="center"/>
        <w:rPr>
          <w:rFonts w:ascii="ＭＳ 明朝" w:eastAsia="ＭＳ 明朝" w:hAnsi="ＭＳ 明朝"/>
          <w:b/>
          <w:szCs w:val="21"/>
        </w:rPr>
      </w:pPr>
      <w:r w:rsidRPr="005951AF">
        <w:rPr>
          <w:rFonts w:ascii="ＭＳ 明朝" w:eastAsia="ＭＳ 明朝" w:hAnsi="ＭＳ 明朝" w:hint="eastAsia"/>
          <w:b/>
          <w:szCs w:val="21"/>
        </w:rPr>
        <w:t>図４　平成２４年７月水害地図</w:t>
      </w:r>
    </w:p>
    <w:p w:rsidR="00C072D7" w:rsidRPr="0085224C" w:rsidRDefault="00C072D7" w:rsidP="00C072D7">
      <w:pPr>
        <w:rPr>
          <w:rFonts w:ascii="ＭＳ 明朝" w:eastAsia="ＭＳ 明朝" w:hAnsi="ＭＳ 明朝"/>
          <w:szCs w:val="21"/>
        </w:rPr>
      </w:pPr>
      <w:r w:rsidRPr="0085224C">
        <w:rPr>
          <w:rFonts w:ascii="ＭＳ 明朝" w:eastAsia="ＭＳ 明朝" w:hAnsi="ＭＳ 明朝"/>
          <w:szCs w:val="21"/>
        </w:rPr>
        <w:t>これが破堤と越流の場所と</w:t>
      </w:r>
      <w:r w:rsidR="00BB08F3">
        <w:rPr>
          <w:rFonts w:ascii="ＭＳ 明朝" w:eastAsia="ＭＳ 明朝" w:hAnsi="ＭＳ 明朝" w:hint="eastAsia"/>
          <w:szCs w:val="21"/>
        </w:rPr>
        <w:t>、</w:t>
      </w:r>
      <w:r w:rsidRPr="0085224C">
        <w:rPr>
          <w:rFonts w:ascii="ＭＳ 明朝" w:eastAsia="ＭＳ 明朝" w:hAnsi="ＭＳ 明朝"/>
          <w:szCs w:val="21"/>
        </w:rPr>
        <w:t>これにより浸水した地域を示した</w:t>
      </w:r>
      <w:r w:rsidR="00B17FAC">
        <w:rPr>
          <w:rFonts w:ascii="ＭＳ 明朝" w:eastAsia="ＭＳ 明朝" w:hAnsi="ＭＳ 明朝" w:hint="eastAsia"/>
          <w:szCs w:val="21"/>
        </w:rPr>
        <w:t>国土地理院の</w:t>
      </w:r>
      <w:r w:rsidRPr="0085224C">
        <w:rPr>
          <w:rFonts w:ascii="ＭＳ 明朝" w:eastAsia="ＭＳ 明朝" w:hAnsi="ＭＳ 明朝"/>
          <w:szCs w:val="21"/>
        </w:rPr>
        <w:t>図である。この災害後すぐ修復作業が開始されたが</w:t>
      </w:r>
      <w:r w:rsidR="00D303A9">
        <w:rPr>
          <w:rFonts w:ascii="ＭＳ 明朝" w:eastAsia="ＭＳ 明朝" w:hAnsi="ＭＳ 明朝" w:hint="eastAsia"/>
          <w:szCs w:val="21"/>
        </w:rPr>
        <w:t>、</w:t>
      </w:r>
      <w:r w:rsidRPr="0085224C">
        <w:rPr>
          <w:rFonts w:ascii="ＭＳ 明朝" w:eastAsia="ＭＳ 明朝" w:hAnsi="ＭＳ 明朝"/>
          <w:szCs w:val="21"/>
        </w:rPr>
        <w:t>一週間後の7月11日から14日にかけて再び長い雨が降り</w:t>
      </w:r>
      <w:r w:rsidR="00B17FAC">
        <w:rPr>
          <w:rFonts w:ascii="ＭＳ 明朝" w:eastAsia="ＭＳ 明朝" w:hAnsi="ＭＳ 明朝" w:hint="eastAsia"/>
          <w:szCs w:val="21"/>
        </w:rPr>
        <w:t>浸水が発生した。</w:t>
      </w:r>
    </w:p>
    <w:p w:rsidR="0087428A" w:rsidRDefault="00C072D7" w:rsidP="00BB08F3">
      <w:pPr>
        <w:ind w:firstLineChars="100" w:firstLine="210"/>
        <w:rPr>
          <w:rFonts w:ascii="ＭＳ 明朝" w:eastAsia="ＭＳ 明朝" w:hAnsi="ＭＳ 明朝"/>
          <w:szCs w:val="21"/>
        </w:rPr>
      </w:pPr>
      <w:r w:rsidRPr="0085224C">
        <w:rPr>
          <w:rFonts w:ascii="ＭＳ 明朝" w:eastAsia="ＭＳ 明朝" w:hAnsi="ＭＳ 明朝" w:hint="eastAsia"/>
          <w:szCs w:val="21"/>
        </w:rPr>
        <w:t>日田林工は</w:t>
      </w:r>
      <w:r w:rsidR="00BB08F3">
        <w:rPr>
          <w:rFonts w:ascii="ＭＳ 明朝" w:eastAsia="ＭＳ 明朝" w:hAnsi="ＭＳ 明朝" w:hint="eastAsia"/>
          <w:szCs w:val="21"/>
        </w:rPr>
        <w:t>、</w:t>
      </w:r>
      <w:r w:rsidRPr="0085224C">
        <w:rPr>
          <w:rFonts w:ascii="ＭＳ 明朝" w:eastAsia="ＭＳ 明朝" w:hAnsi="ＭＳ 明朝" w:hint="eastAsia"/>
          <w:szCs w:val="21"/>
        </w:rPr>
        <w:t>この水害後</w:t>
      </w:r>
      <w:r w:rsidR="00BB08F3">
        <w:rPr>
          <w:rFonts w:ascii="ＭＳ 明朝" w:eastAsia="ＭＳ 明朝" w:hAnsi="ＭＳ 明朝" w:hint="eastAsia"/>
          <w:szCs w:val="21"/>
        </w:rPr>
        <w:t>に</w:t>
      </w:r>
      <w:r w:rsidRPr="0085224C">
        <w:rPr>
          <w:rFonts w:ascii="ＭＳ 明朝" w:eastAsia="ＭＳ 明朝" w:hAnsi="ＭＳ 明朝" w:hint="eastAsia"/>
          <w:szCs w:val="21"/>
        </w:rPr>
        <w:t>全校をあげて</w:t>
      </w:r>
      <w:r w:rsidR="003270AC">
        <w:rPr>
          <w:rFonts w:ascii="ＭＳ 明朝" w:eastAsia="ＭＳ 明朝" w:hAnsi="ＭＳ 明朝" w:hint="eastAsia"/>
          <w:szCs w:val="21"/>
        </w:rPr>
        <w:t>近くの渡里地区の</w:t>
      </w:r>
      <w:r w:rsidRPr="0085224C">
        <w:rPr>
          <w:rFonts w:ascii="ＭＳ 明朝" w:eastAsia="ＭＳ 明朝" w:hAnsi="ＭＳ 明朝" w:hint="eastAsia"/>
          <w:szCs w:val="21"/>
        </w:rPr>
        <w:t>災害ボランティアに行った。お年寄りが多く住むこの地区で</w:t>
      </w:r>
      <w:r w:rsidR="00BB08F3">
        <w:rPr>
          <w:rFonts w:ascii="ＭＳ 明朝" w:eastAsia="ＭＳ 明朝" w:hAnsi="ＭＳ 明朝" w:hint="eastAsia"/>
          <w:szCs w:val="21"/>
        </w:rPr>
        <w:t>、</w:t>
      </w:r>
      <w:r w:rsidRPr="0085224C">
        <w:rPr>
          <w:rFonts w:ascii="ＭＳ 明朝" w:eastAsia="ＭＳ 明朝" w:hAnsi="ＭＳ 明朝" w:hint="eastAsia"/>
          <w:szCs w:val="21"/>
        </w:rPr>
        <w:t>濡れて重たくなった畳</w:t>
      </w:r>
      <w:r w:rsidR="0048586B">
        <w:rPr>
          <w:rFonts w:ascii="ＭＳ 明朝" w:eastAsia="ＭＳ 明朝" w:hAnsi="ＭＳ 明朝" w:hint="eastAsia"/>
          <w:szCs w:val="21"/>
        </w:rPr>
        <w:t>や家具</w:t>
      </w:r>
      <w:r w:rsidRPr="0085224C">
        <w:rPr>
          <w:rFonts w:ascii="ＭＳ 明朝" w:eastAsia="ＭＳ 明朝" w:hAnsi="ＭＳ 明朝" w:hint="eastAsia"/>
          <w:szCs w:val="21"/>
        </w:rPr>
        <w:t>などを運び出し</w:t>
      </w:r>
      <w:r w:rsidR="00BB08F3">
        <w:rPr>
          <w:rFonts w:ascii="ＭＳ 明朝" w:eastAsia="ＭＳ 明朝" w:hAnsi="ＭＳ 明朝" w:hint="eastAsia"/>
          <w:szCs w:val="21"/>
        </w:rPr>
        <w:t>、</w:t>
      </w:r>
      <w:r w:rsidR="0048586B">
        <w:rPr>
          <w:rFonts w:ascii="ＭＳ 明朝" w:eastAsia="ＭＳ 明朝" w:hAnsi="ＭＳ 明朝" w:hint="eastAsia"/>
          <w:szCs w:val="21"/>
        </w:rPr>
        <w:t>地域の人たちに</w:t>
      </w:r>
      <w:r w:rsidRPr="0085224C">
        <w:rPr>
          <w:rFonts w:ascii="ＭＳ 明朝" w:eastAsia="ＭＳ 明朝" w:hAnsi="ＭＳ 明朝" w:hint="eastAsia"/>
          <w:szCs w:val="21"/>
        </w:rPr>
        <w:t>とても感謝された。</w:t>
      </w:r>
    </w:p>
    <w:p w:rsidR="0087428A" w:rsidRDefault="00C072D7" w:rsidP="00BB08F3">
      <w:pPr>
        <w:ind w:firstLineChars="100" w:firstLine="210"/>
        <w:rPr>
          <w:rFonts w:ascii="ＭＳ 明朝" w:eastAsia="ＭＳ 明朝" w:hAnsi="ＭＳ 明朝"/>
          <w:szCs w:val="21"/>
        </w:rPr>
      </w:pPr>
      <w:r w:rsidRPr="0085224C">
        <w:rPr>
          <w:rFonts w:ascii="ＭＳ 明朝" w:eastAsia="ＭＳ 明朝" w:hAnsi="ＭＳ 明朝" w:hint="eastAsia"/>
          <w:szCs w:val="21"/>
        </w:rPr>
        <w:t>そこで</w:t>
      </w:r>
      <w:r w:rsidR="00B17FAC">
        <w:rPr>
          <w:rFonts w:ascii="ＭＳ 明朝" w:eastAsia="ＭＳ 明朝" w:hAnsi="ＭＳ 明朝" w:hint="eastAsia"/>
          <w:szCs w:val="21"/>
        </w:rPr>
        <w:t>、</w:t>
      </w:r>
      <w:r w:rsidRPr="0085224C">
        <w:rPr>
          <w:rFonts w:ascii="ＭＳ 明朝" w:eastAsia="ＭＳ 明朝" w:hAnsi="ＭＳ 明朝" w:hint="eastAsia"/>
          <w:szCs w:val="21"/>
        </w:rPr>
        <w:t>この水害がどうしてここにこのように発生したのかを国土地理院の資料を使って考えた。</w:t>
      </w:r>
    </w:p>
    <w:p w:rsidR="0087428A" w:rsidRDefault="0087428A" w:rsidP="00BB08F3">
      <w:pPr>
        <w:ind w:firstLineChars="100" w:firstLine="210"/>
        <w:rPr>
          <w:rFonts w:ascii="ＭＳ 明朝" w:eastAsia="ＭＳ 明朝" w:hAnsi="ＭＳ 明朝"/>
          <w:szCs w:val="21"/>
        </w:rPr>
      </w:pPr>
    </w:p>
    <w:p w:rsidR="0087428A" w:rsidRDefault="0087428A" w:rsidP="00BB08F3">
      <w:pPr>
        <w:ind w:firstLineChars="100" w:firstLine="211"/>
        <w:rPr>
          <w:rFonts w:ascii="ＭＳ 明朝" w:eastAsia="ＭＳ 明朝" w:hAnsi="ＭＳ 明朝"/>
          <w:szCs w:val="21"/>
        </w:rPr>
      </w:pPr>
      <w:r w:rsidRPr="0085224C">
        <w:rPr>
          <w:rFonts w:ascii="ＭＳ 明朝" w:eastAsia="ＭＳ 明朝" w:hAnsi="ＭＳ 明朝"/>
          <w:b/>
          <w:noProof/>
          <w:szCs w:val="21"/>
        </w:rPr>
        <w:drawing>
          <wp:inline distT="0" distB="0" distL="0" distR="0" wp14:anchorId="2BB67DF0" wp14:editId="130A3A1B">
            <wp:extent cx="3164832" cy="17145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4662" cy="1790251"/>
                    </a:xfrm>
                    <a:prstGeom prst="rect">
                      <a:avLst/>
                    </a:prstGeom>
                    <a:noFill/>
                    <a:ln>
                      <a:noFill/>
                    </a:ln>
                  </pic:spPr>
                </pic:pic>
              </a:graphicData>
            </a:graphic>
          </wp:inline>
        </w:drawing>
      </w:r>
    </w:p>
    <w:p w:rsidR="003270AC" w:rsidRPr="005951AF" w:rsidRDefault="003270AC" w:rsidP="003270AC">
      <w:pPr>
        <w:jc w:val="center"/>
        <w:rPr>
          <w:rFonts w:ascii="ＭＳ 明朝" w:eastAsia="ＭＳ 明朝" w:hAnsi="ＭＳ 明朝"/>
          <w:b/>
          <w:szCs w:val="21"/>
        </w:rPr>
      </w:pPr>
      <w:r w:rsidRPr="005951AF">
        <w:rPr>
          <w:rFonts w:ascii="ＭＳ 明朝" w:eastAsia="ＭＳ 明朝" w:hAnsi="ＭＳ 明朝" w:hint="eastAsia"/>
          <w:b/>
          <w:szCs w:val="21"/>
        </w:rPr>
        <w:t>図５　日田市の陰影起伏図</w:t>
      </w:r>
    </w:p>
    <w:p w:rsidR="00BB08F3" w:rsidRDefault="003270AC" w:rsidP="00BB08F3">
      <w:pPr>
        <w:ind w:firstLineChars="100" w:firstLine="210"/>
        <w:rPr>
          <w:rFonts w:ascii="ＭＳ 明朝" w:eastAsia="ＭＳ 明朝" w:hAnsi="ＭＳ 明朝"/>
          <w:szCs w:val="21"/>
        </w:rPr>
      </w:pPr>
      <w:r>
        <w:rPr>
          <w:rFonts w:ascii="ＭＳ 明朝" w:eastAsia="ＭＳ 明朝" w:hAnsi="ＭＳ 明朝" w:hint="eastAsia"/>
          <w:szCs w:val="21"/>
        </w:rPr>
        <w:t>図５</w:t>
      </w:r>
      <w:r w:rsidR="00C072D7" w:rsidRPr="0085224C">
        <w:rPr>
          <w:rFonts w:ascii="ＭＳ 明朝" w:eastAsia="ＭＳ 明朝" w:hAnsi="ＭＳ 明朝" w:hint="eastAsia"/>
          <w:szCs w:val="21"/>
        </w:rPr>
        <w:t>は国土地理院が公開している陰影起伏図である。航空レーザー測量や写真測量結果から作成されたものである。</w:t>
      </w:r>
    </w:p>
    <w:p w:rsidR="0048586B" w:rsidRDefault="003270AC" w:rsidP="00BB08F3">
      <w:pPr>
        <w:ind w:firstLineChars="100" w:firstLine="210"/>
        <w:rPr>
          <w:rFonts w:ascii="ＭＳ 明朝" w:eastAsia="ＭＳ 明朝" w:hAnsi="ＭＳ 明朝"/>
          <w:szCs w:val="21"/>
        </w:rPr>
      </w:pPr>
      <w:r>
        <w:rPr>
          <w:rFonts w:ascii="ＭＳ 明朝" w:eastAsia="ＭＳ 明朝" w:hAnsi="ＭＳ 明朝" w:hint="eastAsia"/>
          <w:szCs w:val="21"/>
        </w:rPr>
        <w:t>図４と図５を比較すると日田林工高校付近の地形について次の</w:t>
      </w:r>
      <w:r w:rsidR="005951AF">
        <w:rPr>
          <w:rFonts w:ascii="ＭＳ 明朝" w:eastAsia="ＭＳ 明朝" w:hAnsi="ＭＳ 明朝" w:hint="eastAsia"/>
          <w:szCs w:val="21"/>
        </w:rPr>
        <w:t>こと</w:t>
      </w:r>
      <w:r>
        <w:rPr>
          <w:rFonts w:ascii="ＭＳ 明朝" w:eastAsia="ＭＳ 明朝" w:hAnsi="ＭＳ 明朝" w:hint="eastAsia"/>
          <w:szCs w:val="21"/>
        </w:rPr>
        <w:t>がわか</w:t>
      </w:r>
      <w:r w:rsidR="002B21A0">
        <w:rPr>
          <w:rFonts w:ascii="ＭＳ 明朝" w:eastAsia="ＭＳ 明朝" w:hAnsi="ＭＳ 明朝" w:hint="eastAsia"/>
          <w:szCs w:val="21"/>
        </w:rPr>
        <w:t>った。</w:t>
      </w:r>
    </w:p>
    <w:p w:rsidR="00C072D7" w:rsidRPr="00D80FB3" w:rsidRDefault="003270AC" w:rsidP="00D80FB3">
      <w:pPr>
        <w:pStyle w:val="a5"/>
        <w:numPr>
          <w:ilvl w:val="0"/>
          <w:numId w:val="2"/>
        </w:numPr>
        <w:ind w:leftChars="0"/>
        <w:rPr>
          <w:rFonts w:ascii="ＭＳ 明朝" w:eastAsia="ＭＳ 明朝" w:hAnsi="ＭＳ 明朝"/>
          <w:szCs w:val="21"/>
        </w:rPr>
      </w:pPr>
      <w:r w:rsidRPr="00D80FB3">
        <w:rPr>
          <w:rFonts w:ascii="ＭＳ 明朝" w:eastAsia="ＭＳ 明朝" w:hAnsi="ＭＳ 明朝" w:hint="eastAsia"/>
          <w:szCs w:val="21"/>
        </w:rPr>
        <w:t>全体を</w:t>
      </w:r>
      <w:r w:rsidR="00C072D7" w:rsidRPr="00D80FB3">
        <w:rPr>
          <w:rFonts w:ascii="ＭＳ 明朝" w:eastAsia="ＭＳ 明朝" w:hAnsi="ＭＳ 明朝" w:hint="eastAsia"/>
          <w:szCs w:val="21"/>
        </w:rPr>
        <w:t>見ると</w:t>
      </w:r>
      <w:r w:rsidR="00D80FB3">
        <w:rPr>
          <w:rFonts w:ascii="ＭＳ 明朝" w:eastAsia="ＭＳ 明朝" w:hAnsi="ＭＳ 明朝" w:hint="eastAsia"/>
          <w:szCs w:val="21"/>
        </w:rPr>
        <w:t>、所々に低い土地が連なっている。こ</w:t>
      </w:r>
      <w:r w:rsidR="0048586B" w:rsidRPr="00D80FB3">
        <w:rPr>
          <w:rFonts w:ascii="ＭＳ 明朝" w:eastAsia="ＭＳ 明朝" w:hAnsi="ＭＳ 明朝" w:hint="eastAsia"/>
          <w:szCs w:val="21"/>
        </w:rPr>
        <w:t>れ</w:t>
      </w:r>
      <w:r w:rsidR="00C072D7" w:rsidRPr="00D80FB3">
        <w:rPr>
          <w:rFonts w:ascii="ＭＳ 明朝" w:eastAsia="ＭＳ 明朝" w:hAnsi="ＭＳ 明朝" w:hint="eastAsia"/>
          <w:szCs w:val="21"/>
        </w:rPr>
        <w:t>は昔</w:t>
      </w:r>
      <w:r w:rsidRPr="00D80FB3">
        <w:rPr>
          <w:rFonts w:ascii="ＭＳ 明朝" w:eastAsia="ＭＳ 明朝" w:hAnsi="ＭＳ 明朝" w:hint="eastAsia"/>
          <w:szCs w:val="21"/>
        </w:rPr>
        <w:t>、</w:t>
      </w:r>
      <w:r w:rsidR="00C072D7" w:rsidRPr="00D80FB3">
        <w:rPr>
          <w:rFonts w:ascii="ＭＳ 明朝" w:eastAsia="ＭＳ 明朝" w:hAnsi="ＭＳ 明朝" w:hint="eastAsia"/>
          <w:szCs w:val="21"/>
        </w:rPr>
        <w:t>花月川が流れた跡の旧河川である。</w:t>
      </w:r>
    </w:p>
    <w:p w:rsidR="003270AC" w:rsidRPr="00D80FB3" w:rsidRDefault="00C072D7" w:rsidP="00D80FB3">
      <w:pPr>
        <w:pStyle w:val="a5"/>
        <w:numPr>
          <w:ilvl w:val="0"/>
          <w:numId w:val="2"/>
        </w:numPr>
        <w:ind w:leftChars="0" w:left="420" w:hangingChars="200" w:hanging="420"/>
        <w:jc w:val="left"/>
        <w:rPr>
          <w:rFonts w:ascii="ＭＳ 明朝" w:eastAsia="ＭＳ 明朝" w:hAnsi="ＭＳ 明朝"/>
          <w:szCs w:val="21"/>
        </w:rPr>
      </w:pPr>
      <w:r w:rsidRPr="00D80FB3">
        <w:rPr>
          <w:rFonts w:ascii="ＭＳ 明朝" w:eastAsia="ＭＳ 明朝" w:hAnsi="ＭＳ 明朝" w:hint="eastAsia"/>
          <w:szCs w:val="21"/>
        </w:rPr>
        <w:t>今回の</w:t>
      </w:r>
      <w:r w:rsidR="004E4590">
        <w:rPr>
          <w:rFonts w:ascii="ＭＳ 明朝" w:eastAsia="ＭＳ 明朝" w:hAnsi="ＭＳ 明朝" w:hint="eastAsia"/>
          <w:szCs w:val="21"/>
        </w:rPr>
        <w:t>破堤と</w:t>
      </w:r>
      <w:r w:rsidR="002B21A0" w:rsidRPr="00D80FB3">
        <w:rPr>
          <w:rFonts w:ascii="ＭＳ 明朝" w:eastAsia="ＭＳ 明朝" w:hAnsi="ＭＳ 明朝" w:hint="eastAsia"/>
          <w:szCs w:val="21"/>
        </w:rPr>
        <w:t>越流で浸水したのは</w:t>
      </w:r>
      <w:r w:rsidR="00BB08F3" w:rsidRPr="00D80FB3">
        <w:rPr>
          <w:rFonts w:ascii="ＭＳ 明朝" w:eastAsia="ＭＳ 明朝" w:hAnsi="ＭＳ 明朝" w:hint="eastAsia"/>
          <w:szCs w:val="21"/>
        </w:rPr>
        <w:t>、</w:t>
      </w:r>
      <w:r w:rsidR="00D80FB3">
        <w:rPr>
          <w:rFonts w:ascii="ＭＳ 明朝" w:eastAsia="ＭＳ 明朝" w:hAnsi="ＭＳ 明朝" w:hint="eastAsia"/>
          <w:szCs w:val="21"/>
        </w:rPr>
        <w:t>花月川が昔流れてい</w:t>
      </w:r>
      <w:r w:rsidR="002B21A0" w:rsidRPr="00D80FB3">
        <w:rPr>
          <w:rFonts w:ascii="ＭＳ 明朝" w:eastAsia="ＭＳ 明朝" w:hAnsi="ＭＳ 明朝" w:hint="eastAsia"/>
          <w:szCs w:val="21"/>
        </w:rPr>
        <w:t>た</w:t>
      </w:r>
      <w:r w:rsidR="00BB08F3" w:rsidRPr="00D80FB3">
        <w:rPr>
          <w:rFonts w:ascii="ＭＳ 明朝" w:eastAsia="ＭＳ 明朝" w:hAnsi="ＭＳ 明朝" w:hint="eastAsia"/>
          <w:szCs w:val="21"/>
        </w:rPr>
        <w:t>この</w:t>
      </w:r>
      <w:r w:rsidR="002B21A0" w:rsidRPr="00D80FB3">
        <w:rPr>
          <w:rFonts w:ascii="ＭＳ 明朝" w:eastAsia="ＭＳ 明朝" w:hAnsi="ＭＳ 明朝" w:hint="eastAsia"/>
          <w:szCs w:val="21"/>
        </w:rPr>
        <w:t>旧河川である</w:t>
      </w:r>
      <w:r w:rsidRPr="00D80FB3">
        <w:rPr>
          <w:rFonts w:ascii="ＭＳ 明朝" w:eastAsia="ＭＳ 明朝" w:hAnsi="ＭＳ 明朝" w:hint="eastAsia"/>
          <w:szCs w:val="21"/>
        </w:rPr>
        <w:t>。</w:t>
      </w:r>
    </w:p>
    <w:p w:rsidR="00C072D7" w:rsidRPr="00F54CE4" w:rsidRDefault="00F54CE4" w:rsidP="00F54CE4">
      <w:pPr>
        <w:ind w:left="420" w:hangingChars="200" w:hanging="420"/>
        <w:jc w:val="left"/>
        <w:rPr>
          <w:rFonts w:ascii="ＭＳ 明朝" w:eastAsia="ＭＳ 明朝" w:hAnsi="ＭＳ 明朝"/>
          <w:szCs w:val="21"/>
        </w:rPr>
      </w:pPr>
      <w:r>
        <w:rPr>
          <w:rFonts w:ascii="ＭＳ 明朝" w:eastAsia="ＭＳ 明朝" w:hAnsi="ＭＳ 明朝" w:hint="eastAsia"/>
          <w:szCs w:val="21"/>
        </w:rPr>
        <w:t>③</w:t>
      </w:r>
      <w:r w:rsidR="00D80FB3" w:rsidRPr="00F54CE4">
        <w:rPr>
          <w:rFonts w:ascii="ＭＳ 明朝" w:eastAsia="ＭＳ 明朝" w:hAnsi="ＭＳ 明朝" w:hint="eastAsia"/>
          <w:szCs w:val="21"/>
        </w:rPr>
        <w:t xml:space="preserve">　旧河川では低い土地がつながっている。今後破堤</w:t>
      </w:r>
      <w:r w:rsidR="00C072D7" w:rsidRPr="00F54CE4">
        <w:rPr>
          <w:rFonts w:ascii="ＭＳ 明朝" w:eastAsia="ＭＳ 明朝" w:hAnsi="ＭＳ 明朝" w:hint="eastAsia"/>
          <w:szCs w:val="21"/>
        </w:rPr>
        <w:t>や越流をした場合</w:t>
      </w:r>
      <w:r w:rsidR="00C71686" w:rsidRPr="00F54CE4">
        <w:rPr>
          <w:rFonts w:ascii="ＭＳ 明朝" w:eastAsia="ＭＳ 明朝" w:hAnsi="ＭＳ 明朝" w:hint="eastAsia"/>
          <w:szCs w:val="21"/>
        </w:rPr>
        <w:t>、</w:t>
      </w:r>
      <w:r w:rsidR="00C072D7" w:rsidRPr="00F54CE4">
        <w:rPr>
          <w:rFonts w:ascii="ＭＳ 明朝" w:eastAsia="ＭＳ 明朝" w:hAnsi="ＭＳ 明朝" w:hint="eastAsia"/>
          <w:szCs w:val="21"/>
        </w:rPr>
        <w:t>再び浸水するかもしれない場所である。</w:t>
      </w:r>
    </w:p>
    <w:p w:rsidR="00D80FB3" w:rsidRDefault="00D80FB3" w:rsidP="00C71686">
      <w:pPr>
        <w:ind w:firstLineChars="100" w:firstLine="210"/>
        <w:rPr>
          <w:rFonts w:ascii="ＭＳ 明朝" w:eastAsia="ＭＳ 明朝" w:hAnsi="ＭＳ 明朝"/>
          <w:szCs w:val="21"/>
        </w:rPr>
      </w:pPr>
    </w:p>
    <w:p w:rsidR="002B21A0" w:rsidRDefault="0048586B" w:rsidP="00C71686">
      <w:pPr>
        <w:ind w:firstLineChars="100" w:firstLine="210"/>
        <w:rPr>
          <w:rFonts w:ascii="ＭＳ 明朝" w:eastAsia="ＭＳ 明朝" w:hAnsi="ＭＳ 明朝"/>
          <w:szCs w:val="21"/>
        </w:rPr>
      </w:pPr>
      <w:r>
        <w:rPr>
          <w:rFonts w:ascii="ＭＳ 明朝" w:eastAsia="ＭＳ 明朝" w:hAnsi="ＭＳ 明朝" w:hint="eastAsia"/>
          <w:szCs w:val="21"/>
        </w:rPr>
        <w:t>次に</w:t>
      </w:r>
      <w:r w:rsidR="00C71686">
        <w:rPr>
          <w:rFonts w:ascii="ＭＳ 明朝" w:eastAsia="ＭＳ 明朝" w:hAnsi="ＭＳ 明朝" w:hint="eastAsia"/>
          <w:szCs w:val="21"/>
        </w:rPr>
        <w:t>、</w:t>
      </w:r>
      <w:r w:rsidR="00C072D7" w:rsidRPr="0085224C">
        <w:rPr>
          <w:rFonts w:ascii="ＭＳ 明朝" w:eastAsia="ＭＳ 明朝" w:hAnsi="ＭＳ 明朝" w:hint="eastAsia"/>
          <w:szCs w:val="21"/>
        </w:rPr>
        <w:t>実際に浸水の境界線に行ってどのような地形なのか観察した</w:t>
      </w:r>
      <w:r w:rsidR="002B21A0">
        <w:rPr>
          <w:rFonts w:ascii="ＭＳ 明朝" w:eastAsia="ＭＳ 明朝" w:hAnsi="ＭＳ 明朝" w:hint="eastAsia"/>
          <w:szCs w:val="21"/>
        </w:rPr>
        <w:t>。</w:t>
      </w:r>
    </w:p>
    <w:p w:rsidR="002B21A0" w:rsidRDefault="00B17FAC" w:rsidP="008208E0">
      <w:pPr>
        <w:jc w:val="center"/>
        <w:rPr>
          <w:rFonts w:ascii="HGP創英角ﾎﾟｯﾌﾟ体" w:eastAsia="HGP創英角ﾎﾟｯﾌﾟ体" w:hAnsi="HGP創英角ﾎﾟｯﾌﾟ体"/>
          <w:b/>
          <w:sz w:val="32"/>
          <w:szCs w:val="32"/>
        </w:rPr>
      </w:pPr>
      <w:r>
        <w:rPr>
          <w:rFonts w:ascii="HGP創英角ﾎﾟｯﾌﾟ体" w:eastAsia="HGP創英角ﾎﾟｯﾌﾟ体" w:hAnsi="HGP創英角ﾎﾟｯﾌﾟ体" w:hint="eastAsia"/>
          <w:b/>
          <w:noProof/>
          <w:sz w:val="32"/>
          <w:szCs w:val="32"/>
        </w:rPr>
        <w:drawing>
          <wp:inline distT="0" distB="0" distL="0" distR="0" wp14:anchorId="1A0E7B58" wp14:editId="389E8F60">
            <wp:extent cx="1460500" cy="1096276"/>
            <wp:effectExtent l="0" t="0" r="6350" b="8890"/>
            <wp:docPr id="17" name="図 17" descr="C:\Users\student\AppData\Local\Microsoft\Windows\INetCache\Content.Word\IMG_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udent\AppData\Local\Microsoft\Windows\INetCache\Content.Word\IMG_06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1342" cy="1126932"/>
                    </a:xfrm>
                    <a:prstGeom prst="rect">
                      <a:avLst/>
                    </a:prstGeom>
                    <a:noFill/>
                    <a:ln>
                      <a:noFill/>
                    </a:ln>
                  </pic:spPr>
                </pic:pic>
              </a:graphicData>
            </a:graphic>
          </wp:inline>
        </w:drawing>
      </w:r>
    </w:p>
    <w:p w:rsidR="008208E0" w:rsidRPr="008208E0" w:rsidRDefault="008208E0" w:rsidP="008208E0">
      <w:pPr>
        <w:jc w:val="center"/>
        <w:rPr>
          <w:rFonts w:ascii="ＭＳ 明朝" w:eastAsia="ＭＳ 明朝" w:hAnsi="ＭＳ 明朝"/>
          <w:b/>
          <w:szCs w:val="21"/>
        </w:rPr>
      </w:pPr>
      <w:r>
        <w:rPr>
          <w:rFonts w:ascii="ＭＳ 明朝" w:eastAsia="ＭＳ 明朝" w:hAnsi="ＭＳ 明朝" w:hint="eastAsia"/>
          <w:b/>
          <w:szCs w:val="21"/>
        </w:rPr>
        <w:t>図６</w:t>
      </w:r>
    </w:p>
    <w:p w:rsidR="00C072D7" w:rsidRDefault="002B21A0" w:rsidP="00C072D7">
      <w:pPr>
        <w:rPr>
          <w:rFonts w:ascii="ＭＳ 明朝" w:eastAsia="ＭＳ 明朝" w:hAnsi="ＭＳ 明朝"/>
          <w:szCs w:val="21"/>
        </w:rPr>
      </w:pPr>
      <w:r>
        <w:rPr>
          <w:rFonts w:ascii="ＭＳ 明朝" w:eastAsia="ＭＳ 明朝" w:hAnsi="ＭＳ 明朝" w:hint="eastAsia"/>
          <w:szCs w:val="21"/>
        </w:rPr>
        <w:t>その結果わかった</w:t>
      </w:r>
      <w:r w:rsidR="005951AF">
        <w:rPr>
          <w:rFonts w:ascii="ＭＳ 明朝" w:eastAsia="ＭＳ 明朝" w:hAnsi="ＭＳ 明朝" w:hint="eastAsia"/>
          <w:szCs w:val="21"/>
        </w:rPr>
        <w:t>こと</w:t>
      </w:r>
      <w:r w:rsidR="00C072D7" w:rsidRPr="0085224C">
        <w:rPr>
          <w:rFonts w:ascii="ＭＳ 明朝" w:eastAsia="ＭＳ 明朝" w:hAnsi="ＭＳ 明朝" w:hint="eastAsia"/>
          <w:szCs w:val="21"/>
        </w:rPr>
        <w:t>。</w:t>
      </w:r>
    </w:p>
    <w:p w:rsidR="00E36FD8" w:rsidRDefault="002B21A0" w:rsidP="00C072D7">
      <w:pPr>
        <w:rPr>
          <w:rFonts w:ascii="ＭＳ 明朝" w:eastAsia="ＭＳ 明朝" w:hAnsi="ＭＳ 明朝"/>
          <w:szCs w:val="21"/>
        </w:rPr>
      </w:pPr>
      <w:r>
        <w:rPr>
          <w:rFonts w:ascii="ＭＳ 明朝" w:eastAsia="ＭＳ 明朝" w:hAnsi="ＭＳ 明朝" w:hint="eastAsia"/>
          <w:szCs w:val="21"/>
        </w:rPr>
        <w:t>①</w:t>
      </w:r>
      <w:r w:rsidR="00E36FD8">
        <w:rPr>
          <w:rFonts w:ascii="ＭＳ 明朝" w:eastAsia="ＭＳ 明朝" w:hAnsi="ＭＳ 明朝" w:hint="eastAsia"/>
          <w:szCs w:val="21"/>
        </w:rPr>
        <w:t>低い土地がつながった場所を水が流れている。</w:t>
      </w:r>
    </w:p>
    <w:p w:rsidR="002B21A0" w:rsidRDefault="00E36FD8" w:rsidP="00C072D7">
      <w:pPr>
        <w:rPr>
          <w:rFonts w:ascii="ＭＳ 明朝" w:eastAsia="ＭＳ 明朝" w:hAnsi="ＭＳ 明朝"/>
          <w:szCs w:val="21"/>
        </w:rPr>
      </w:pPr>
      <w:r>
        <w:rPr>
          <w:rFonts w:ascii="ＭＳ 明朝" w:eastAsia="ＭＳ 明朝" w:hAnsi="ＭＳ 明朝" w:hint="eastAsia"/>
          <w:szCs w:val="21"/>
        </w:rPr>
        <w:t>②すぐ近い場所でも</w:t>
      </w:r>
      <w:r w:rsidR="00C71686">
        <w:rPr>
          <w:rFonts w:ascii="ＭＳ 明朝" w:eastAsia="ＭＳ 明朝" w:hAnsi="ＭＳ 明朝" w:hint="eastAsia"/>
          <w:szCs w:val="21"/>
        </w:rPr>
        <w:t>、</w:t>
      </w:r>
      <w:r w:rsidR="002B21A0">
        <w:rPr>
          <w:rFonts w:ascii="ＭＳ 明朝" w:eastAsia="ＭＳ 明朝" w:hAnsi="ＭＳ 明朝" w:hint="eastAsia"/>
          <w:szCs w:val="21"/>
        </w:rPr>
        <w:t>高さの違い</w:t>
      </w:r>
      <w:r>
        <w:rPr>
          <w:rFonts w:ascii="ＭＳ 明朝" w:eastAsia="ＭＳ 明朝" w:hAnsi="ＭＳ 明朝" w:hint="eastAsia"/>
          <w:szCs w:val="21"/>
        </w:rPr>
        <w:t>で被害が違う。</w:t>
      </w:r>
    </w:p>
    <w:p w:rsidR="00260DB4" w:rsidRDefault="00E36FD8" w:rsidP="00F54CE4">
      <w:pPr>
        <w:ind w:left="210" w:hangingChars="100" w:hanging="210"/>
        <w:rPr>
          <w:rFonts w:ascii="ＭＳ 明朝" w:eastAsia="ＭＳ 明朝" w:hAnsi="ＭＳ 明朝"/>
          <w:szCs w:val="21"/>
        </w:rPr>
      </w:pPr>
      <w:r>
        <w:rPr>
          <w:rFonts w:ascii="ＭＳ 明朝" w:eastAsia="ＭＳ 明朝" w:hAnsi="ＭＳ 明朝" w:hint="eastAsia"/>
          <w:szCs w:val="21"/>
        </w:rPr>
        <w:t>③</w:t>
      </w:r>
      <w:r w:rsidR="002B21A0">
        <w:rPr>
          <w:rFonts w:ascii="ＭＳ 明朝" w:eastAsia="ＭＳ 明朝" w:hAnsi="ＭＳ 明朝" w:hint="eastAsia"/>
          <w:szCs w:val="21"/>
        </w:rPr>
        <w:t>被害の少ない場所の近くには</w:t>
      </w:r>
      <w:r w:rsidR="00C71686">
        <w:rPr>
          <w:rFonts w:ascii="ＭＳ 明朝" w:eastAsia="ＭＳ 明朝" w:hAnsi="ＭＳ 明朝" w:hint="eastAsia"/>
          <w:szCs w:val="21"/>
        </w:rPr>
        <w:t>、</w:t>
      </w:r>
      <w:r w:rsidR="002B21A0">
        <w:rPr>
          <w:rFonts w:ascii="ＭＳ 明朝" w:eastAsia="ＭＳ 明朝" w:hAnsi="ＭＳ 明朝" w:hint="eastAsia"/>
          <w:szCs w:val="21"/>
        </w:rPr>
        <w:t>容量の大きな排水路がある。</w:t>
      </w:r>
    </w:p>
    <w:p w:rsidR="0087428A" w:rsidRDefault="0087428A" w:rsidP="00260DB4">
      <w:pPr>
        <w:rPr>
          <w:rFonts w:ascii="ＭＳ 明朝" w:eastAsia="ＭＳ 明朝" w:hAnsi="ＭＳ 明朝"/>
          <w:b/>
          <w:szCs w:val="21"/>
        </w:rPr>
      </w:pPr>
    </w:p>
    <w:p w:rsidR="00E36FD8" w:rsidRDefault="00E36FD8" w:rsidP="00260DB4">
      <w:pPr>
        <w:rPr>
          <w:rFonts w:ascii="ＭＳ 明朝" w:eastAsia="ＭＳ 明朝" w:hAnsi="ＭＳ 明朝"/>
          <w:b/>
          <w:szCs w:val="21"/>
        </w:rPr>
      </w:pPr>
    </w:p>
    <w:p w:rsidR="00260DB4" w:rsidRPr="004A48DF" w:rsidRDefault="00260DB4" w:rsidP="00260DB4">
      <w:pPr>
        <w:rPr>
          <w:rFonts w:ascii="ＭＳ 明朝" w:eastAsia="ＭＳ 明朝" w:hAnsi="ＭＳ 明朝"/>
          <w:b/>
          <w:szCs w:val="21"/>
        </w:rPr>
      </w:pPr>
      <w:r w:rsidRPr="004A48DF">
        <w:rPr>
          <w:rFonts w:ascii="ＭＳ 明朝" w:eastAsia="ＭＳ 明朝" w:hAnsi="ＭＳ 明朝" w:hint="eastAsia"/>
          <w:b/>
          <w:szCs w:val="21"/>
        </w:rPr>
        <w:lastRenderedPageBreak/>
        <w:t>（３）我々の住む土地（地形）の成り立ち</w:t>
      </w:r>
    </w:p>
    <w:p w:rsidR="00260DB4" w:rsidRDefault="00260DB4" w:rsidP="00C71686">
      <w:pPr>
        <w:ind w:firstLineChars="100" w:firstLine="210"/>
        <w:rPr>
          <w:rFonts w:ascii="ＭＳ 明朝" w:eastAsia="ＭＳ 明朝" w:hAnsi="ＭＳ 明朝"/>
          <w:szCs w:val="21"/>
        </w:rPr>
      </w:pPr>
      <w:r w:rsidRPr="0048586B">
        <w:rPr>
          <w:rFonts w:ascii="ＭＳ 明朝" w:eastAsia="ＭＳ 明朝" w:hAnsi="ＭＳ 明朝" w:hint="eastAsia"/>
          <w:szCs w:val="21"/>
        </w:rPr>
        <w:t>我々の住む</w:t>
      </w:r>
      <w:r>
        <w:rPr>
          <w:rFonts w:ascii="ＭＳ 明朝" w:eastAsia="ＭＳ 明朝" w:hAnsi="ＭＳ 明朝" w:hint="eastAsia"/>
          <w:szCs w:val="21"/>
        </w:rPr>
        <w:t>土地がどのように作られたのかを知るために実験を行った。</w:t>
      </w:r>
    </w:p>
    <w:p w:rsidR="00260DB4" w:rsidRDefault="00691EAF" w:rsidP="00260DB4">
      <w:pPr>
        <w:jc w:val="center"/>
        <w:rPr>
          <w:rFonts w:ascii="HGP創英角ﾎﾟｯﾌﾟ体" w:eastAsia="HGP創英角ﾎﾟｯﾌﾟ体" w:hAnsi="HGP創英角ﾎﾟｯﾌﾟ体"/>
          <w:b/>
          <w:sz w:val="32"/>
          <w:szCs w:val="32"/>
        </w:rPr>
      </w:pPr>
      <w:r>
        <w:rPr>
          <w:rFonts w:ascii="HGP創英角ﾎﾟｯﾌﾟ体" w:eastAsia="HGP創英角ﾎﾟｯﾌﾟ体" w:hAnsi="HGP創英角ﾎﾟｯﾌﾟ体" w:hint="eastAsia"/>
          <w:b/>
          <w:noProof/>
          <w:sz w:val="32"/>
          <w:szCs w:val="32"/>
        </w:rPr>
        <w:drawing>
          <wp:inline distT="0" distB="0" distL="0" distR="0">
            <wp:extent cx="3086100" cy="2317750"/>
            <wp:effectExtent l="0" t="0" r="0" b="6350"/>
            <wp:docPr id="39" name="図 39" descr="C:\Users\student\AppData\Local\Microsoft\Windows\INetCache\Content.Word\IMG_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tudent\AppData\Local\Microsoft\Windows\INetCache\Content.Word\IMG_06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6100" cy="2317750"/>
                    </a:xfrm>
                    <a:prstGeom prst="rect">
                      <a:avLst/>
                    </a:prstGeom>
                    <a:noFill/>
                    <a:ln>
                      <a:noFill/>
                    </a:ln>
                  </pic:spPr>
                </pic:pic>
              </a:graphicData>
            </a:graphic>
          </wp:inline>
        </w:drawing>
      </w:r>
    </w:p>
    <w:p w:rsidR="00260DB4" w:rsidRPr="00260DB4" w:rsidRDefault="005951AF" w:rsidP="00260DB4">
      <w:pPr>
        <w:jc w:val="center"/>
        <w:rPr>
          <w:rFonts w:ascii="ＭＳ 明朝" w:eastAsia="ＭＳ 明朝" w:hAnsi="ＭＳ 明朝"/>
          <w:b/>
          <w:szCs w:val="21"/>
        </w:rPr>
      </w:pPr>
      <w:r>
        <w:rPr>
          <w:rFonts w:ascii="ＭＳ 明朝" w:eastAsia="ＭＳ 明朝" w:hAnsi="ＭＳ 明朝" w:hint="eastAsia"/>
          <w:b/>
          <w:szCs w:val="21"/>
        </w:rPr>
        <w:t>図７</w:t>
      </w:r>
      <w:r w:rsidR="00E36FD8">
        <w:rPr>
          <w:rFonts w:ascii="ＭＳ 明朝" w:eastAsia="ＭＳ 明朝" w:hAnsi="ＭＳ 明朝" w:hint="eastAsia"/>
          <w:b/>
          <w:szCs w:val="21"/>
        </w:rPr>
        <w:t xml:space="preserve">　地形の成り立ち</w:t>
      </w:r>
    </w:p>
    <w:p w:rsidR="00B17FAC" w:rsidRDefault="00260DB4" w:rsidP="008142B2">
      <w:pPr>
        <w:rPr>
          <w:rFonts w:ascii="ＭＳ 明朝" w:eastAsia="ＭＳ 明朝" w:hAnsi="ＭＳ 明朝"/>
          <w:b/>
          <w:szCs w:val="21"/>
        </w:rPr>
      </w:pPr>
      <w:r>
        <w:rPr>
          <w:rFonts w:ascii="ＭＳ 明朝" w:eastAsia="ＭＳ 明朝" w:hAnsi="ＭＳ 明朝" w:hint="eastAsia"/>
          <w:szCs w:val="21"/>
        </w:rPr>
        <w:t>この実験で</w:t>
      </w:r>
      <w:r w:rsidR="00C71686">
        <w:rPr>
          <w:rFonts w:ascii="ＭＳ 明朝" w:eastAsia="ＭＳ 明朝" w:hAnsi="ＭＳ 明朝" w:hint="eastAsia"/>
          <w:szCs w:val="21"/>
        </w:rPr>
        <w:t>、上記の考察</w:t>
      </w:r>
      <w:r>
        <w:rPr>
          <w:rFonts w:ascii="ＭＳ 明朝" w:eastAsia="ＭＳ 明朝" w:hAnsi="ＭＳ 明朝" w:hint="eastAsia"/>
          <w:szCs w:val="21"/>
        </w:rPr>
        <w:t>の正しさを</w:t>
      </w:r>
      <w:r w:rsidR="00C71686">
        <w:rPr>
          <w:rFonts w:ascii="ＭＳ 明朝" w:eastAsia="ＭＳ 明朝" w:hAnsi="ＭＳ 明朝" w:hint="eastAsia"/>
          <w:szCs w:val="21"/>
        </w:rPr>
        <w:t>確認</w:t>
      </w:r>
      <w:r w:rsidR="00B17FAC">
        <w:rPr>
          <w:rFonts w:ascii="ＭＳ 明朝" w:eastAsia="ＭＳ 明朝" w:hAnsi="ＭＳ 明朝" w:hint="eastAsia"/>
          <w:szCs w:val="21"/>
        </w:rPr>
        <w:t>できた。</w:t>
      </w:r>
    </w:p>
    <w:p w:rsidR="00B17FAC" w:rsidRDefault="00B17FAC" w:rsidP="008142B2">
      <w:pPr>
        <w:rPr>
          <w:rFonts w:ascii="ＭＳ 明朝" w:eastAsia="ＭＳ 明朝" w:hAnsi="ＭＳ 明朝"/>
          <w:b/>
          <w:szCs w:val="21"/>
        </w:rPr>
      </w:pPr>
    </w:p>
    <w:p w:rsidR="00C072D7" w:rsidRDefault="002B21A0" w:rsidP="008142B2">
      <w:r w:rsidRPr="004A48DF">
        <w:rPr>
          <w:rFonts w:ascii="ＭＳ 明朝" w:eastAsia="ＭＳ 明朝" w:hAnsi="ＭＳ 明朝" w:hint="eastAsia"/>
          <w:b/>
          <w:szCs w:val="21"/>
        </w:rPr>
        <w:t>（</w:t>
      </w:r>
      <w:r w:rsidR="00260DB4" w:rsidRPr="004A48DF">
        <w:rPr>
          <w:rFonts w:ascii="ＭＳ 明朝" w:eastAsia="ＭＳ 明朝" w:hAnsi="ＭＳ 明朝" w:hint="eastAsia"/>
          <w:b/>
          <w:szCs w:val="21"/>
        </w:rPr>
        <w:t>４</w:t>
      </w:r>
      <w:r w:rsidRPr="004A48DF">
        <w:rPr>
          <w:rFonts w:ascii="ＭＳ 明朝" w:eastAsia="ＭＳ 明朝" w:hAnsi="ＭＳ 明朝" w:hint="eastAsia"/>
          <w:b/>
          <w:szCs w:val="21"/>
        </w:rPr>
        <w:t>）</w:t>
      </w:r>
      <w:r w:rsidR="002725EB" w:rsidRPr="004A48DF">
        <w:rPr>
          <w:rFonts w:ascii="ＭＳ 明朝" w:eastAsia="ＭＳ 明朝" w:hAnsi="ＭＳ 明朝" w:hint="eastAsia"/>
          <w:b/>
          <w:szCs w:val="21"/>
        </w:rPr>
        <w:t>平成29年（2017</w:t>
      </w:r>
      <w:r w:rsidR="0048586B" w:rsidRPr="004A48DF">
        <w:rPr>
          <w:rFonts w:ascii="ＭＳ 明朝" w:eastAsia="ＭＳ 明朝" w:hAnsi="ＭＳ 明朝" w:hint="eastAsia"/>
          <w:b/>
          <w:szCs w:val="21"/>
        </w:rPr>
        <w:t>年）の水害に</w:t>
      </w:r>
      <w:r w:rsidR="002725EB" w:rsidRPr="004A48DF">
        <w:rPr>
          <w:rFonts w:ascii="ＭＳ 明朝" w:eastAsia="ＭＳ 明朝" w:hAnsi="ＭＳ 明朝" w:hint="eastAsia"/>
          <w:b/>
          <w:szCs w:val="21"/>
        </w:rPr>
        <w:t>ついて</w:t>
      </w:r>
      <w:r w:rsidR="00691EAF">
        <w:rPr>
          <w:noProof/>
        </w:rPr>
        <w:drawing>
          <wp:inline distT="0" distB="0" distL="0" distR="0">
            <wp:extent cx="3105150" cy="2330450"/>
            <wp:effectExtent l="0" t="0" r="0" b="0"/>
            <wp:docPr id="38" name="図 38" descr="Screenshot_2020-12-07 大分県の過去の雨雲レーダー(2017年07月05日) - tenki 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eenshot_2020-12-07 大分県の過去の雨雲レーダー(2017年07月05日) - tenki j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5150" cy="2330450"/>
                    </a:xfrm>
                    <a:prstGeom prst="rect">
                      <a:avLst/>
                    </a:prstGeom>
                    <a:noFill/>
                    <a:ln>
                      <a:noFill/>
                    </a:ln>
                  </pic:spPr>
                </pic:pic>
              </a:graphicData>
            </a:graphic>
          </wp:inline>
        </w:drawing>
      </w:r>
    </w:p>
    <w:p w:rsidR="00260DB4" w:rsidRPr="005951AF" w:rsidRDefault="00CD5515" w:rsidP="00260DB4">
      <w:pPr>
        <w:jc w:val="center"/>
        <w:rPr>
          <w:rFonts w:ascii="ＭＳ 明朝" w:eastAsia="ＭＳ 明朝" w:hAnsi="ＭＳ 明朝"/>
          <w:b/>
          <w:szCs w:val="21"/>
        </w:rPr>
      </w:pPr>
      <w:r>
        <w:rPr>
          <w:rFonts w:hint="eastAsia"/>
          <w:b/>
        </w:rPr>
        <w:t>図８　平成２９</w:t>
      </w:r>
      <w:r w:rsidR="005951AF">
        <w:rPr>
          <w:rFonts w:hint="eastAsia"/>
          <w:b/>
        </w:rPr>
        <w:t>年７月５日雨雲図</w:t>
      </w:r>
    </w:p>
    <w:p w:rsidR="00C072D7" w:rsidRPr="0085224C" w:rsidRDefault="00CD5515" w:rsidP="00C71686">
      <w:pPr>
        <w:ind w:firstLineChars="100" w:firstLine="210"/>
        <w:rPr>
          <w:rFonts w:ascii="ＭＳ 明朝" w:eastAsia="ＭＳ 明朝" w:hAnsi="ＭＳ 明朝" w:cs="Arial"/>
          <w:color w:val="333333"/>
          <w:szCs w:val="21"/>
          <w:shd w:val="clear" w:color="auto" w:fill="FFFFFF"/>
        </w:rPr>
      </w:pPr>
      <w:r>
        <w:rPr>
          <w:rFonts w:ascii="ＭＳ 明朝" w:eastAsia="ＭＳ 明朝" w:hAnsi="ＭＳ 明朝" w:cs="Arial" w:hint="eastAsia"/>
          <w:color w:val="333333"/>
          <w:szCs w:val="21"/>
          <w:shd w:val="clear" w:color="auto" w:fill="FFFFFF"/>
        </w:rPr>
        <w:t>平成２９</w:t>
      </w:r>
      <w:r w:rsidR="00C072D7" w:rsidRPr="0085224C">
        <w:rPr>
          <w:rFonts w:ascii="ＭＳ 明朝" w:eastAsia="ＭＳ 明朝" w:hAnsi="ＭＳ 明朝" w:cs="Arial" w:hint="eastAsia"/>
          <w:color w:val="333333"/>
          <w:szCs w:val="21"/>
          <w:shd w:val="clear" w:color="auto" w:fill="FFFFFF"/>
        </w:rPr>
        <w:t>年</w:t>
      </w:r>
      <w:r w:rsidR="00C072D7" w:rsidRPr="0085224C">
        <w:rPr>
          <w:rFonts w:ascii="ＭＳ 明朝" w:eastAsia="ＭＳ 明朝" w:hAnsi="ＭＳ 明朝" w:cs="Arial"/>
          <w:color w:val="333333"/>
          <w:szCs w:val="21"/>
          <w:shd w:val="clear" w:color="auto" w:fill="FFFFFF"/>
        </w:rPr>
        <w:t>7月5日から6日にかけ、対馬海峡付近に停滞した梅雨前線に向かって</w:t>
      </w:r>
      <w:r w:rsidR="00C71686">
        <w:rPr>
          <w:rFonts w:ascii="ＭＳ 明朝" w:eastAsia="ＭＳ 明朝" w:hAnsi="ＭＳ 明朝" w:cs="Arial" w:hint="eastAsia"/>
          <w:color w:val="333333"/>
          <w:szCs w:val="21"/>
          <w:shd w:val="clear" w:color="auto" w:fill="FFFFFF"/>
        </w:rPr>
        <w:t>、</w:t>
      </w:r>
      <w:r w:rsidR="00C072D7" w:rsidRPr="0085224C">
        <w:rPr>
          <w:rFonts w:ascii="ＭＳ 明朝" w:eastAsia="ＭＳ 明朝" w:hAnsi="ＭＳ 明朝" w:cs="Arial"/>
          <w:color w:val="333333"/>
          <w:szCs w:val="21"/>
          <w:shd w:val="clear" w:color="auto" w:fill="FFFFFF"/>
        </w:rPr>
        <w:t>暖かく非常に湿った空気が流れ込んだ影響等により、線状降水帯が形成・維持され、同じ場所に猛烈な雨を継続して降らせたことから、九州北部地方で記録的な大雨と</w:t>
      </w:r>
      <w:r w:rsidR="0048586B">
        <w:rPr>
          <w:rFonts w:ascii="ＭＳ 明朝" w:eastAsia="ＭＳ 明朝" w:hAnsi="ＭＳ 明朝" w:cs="Arial" w:hint="eastAsia"/>
          <w:color w:val="333333"/>
          <w:szCs w:val="21"/>
          <w:shd w:val="clear" w:color="auto" w:fill="FFFFFF"/>
        </w:rPr>
        <w:t>なった</w:t>
      </w:r>
      <w:r w:rsidR="00C072D7" w:rsidRPr="0085224C">
        <w:rPr>
          <w:rFonts w:ascii="ＭＳ 明朝" w:eastAsia="ＭＳ 明朝" w:hAnsi="ＭＳ 明朝" w:cs="Arial"/>
          <w:color w:val="333333"/>
          <w:szCs w:val="21"/>
          <w:shd w:val="clear" w:color="auto" w:fill="FFFFFF"/>
        </w:rPr>
        <w:t>。</w:t>
      </w:r>
    </w:p>
    <w:p w:rsidR="00C71686" w:rsidRDefault="00C71686" w:rsidP="00C71686">
      <w:pPr>
        <w:ind w:firstLineChars="100" w:firstLine="210"/>
        <w:rPr>
          <w:rFonts w:ascii="ＭＳ 明朝" w:eastAsia="ＭＳ 明朝" w:hAnsi="ＭＳ 明朝" w:cs="Arial"/>
          <w:color w:val="333333"/>
          <w:szCs w:val="21"/>
          <w:shd w:val="clear" w:color="auto" w:fill="FFFFFF"/>
        </w:rPr>
      </w:pPr>
      <w:r>
        <w:rPr>
          <w:rFonts w:ascii="ＭＳ 明朝" w:eastAsia="ＭＳ 明朝" w:hAnsi="ＭＳ 明朝" w:cs="Arial"/>
          <w:color w:val="333333"/>
          <w:szCs w:val="21"/>
          <w:shd w:val="clear" w:color="auto" w:fill="FFFFFF"/>
        </w:rPr>
        <w:t>九州北部地方では</w:t>
      </w:r>
      <w:r>
        <w:rPr>
          <w:rFonts w:ascii="ＭＳ 明朝" w:eastAsia="ＭＳ 明朝" w:hAnsi="ＭＳ 明朝" w:cs="Arial" w:hint="eastAsia"/>
          <w:color w:val="333333"/>
          <w:szCs w:val="21"/>
          <w:shd w:val="clear" w:color="auto" w:fill="FFFFFF"/>
        </w:rPr>
        <w:t>、</w:t>
      </w:r>
      <w:r w:rsidR="00C072D7" w:rsidRPr="0085224C">
        <w:rPr>
          <w:rFonts w:ascii="ＭＳ 明朝" w:eastAsia="ＭＳ 明朝" w:hAnsi="ＭＳ 明朝" w:cs="Arial"/>
          <w:color w:val="333333"/>
          <w:szCs w:val="21"/>
          <w:shd w:val="clear" w:color="auto" w:fill="FFFFFF"/>
        </w:rPr>
        <w:t>7月5日から6日までの総降</w:t>
      </w:r>
      <w:r w:rsidR="00C072D7" w:rsidRPr="0085224C">
        <w:rPr>
          <w:rFonts w:ascii="ＭＳ 明朝" w:eastAsia="ＭＳ 明朝" w:hAnsi="ＭＳ 明朝" w:cs="Arial"/>
          <w:color w:val="333333"/>
          <w:szCs w:val="21"/>
          <w:shd w:val="clear" w:color="auto" w:fill="FFFFFF"/>
        </w:rPr>
        <w:t>水量が</w:t>
      </w:r>
      <w:r>
        <w:rPr>
          <w:rFonts w:ascii="ＭＳ 明朝" w:eastAsia="ＭＳ 明朝" w:hAnsi="ＭＳ 明朝" w:cs="Arial" w:hint="eastAsia"/>
          <w:color w:val="333333"/>
          <w:szCs w:val="21"/>
          <w:shd w:val="clear" w:color="auto" w:fill="FFFFFF"/>
        </w:rPr>
        <w:t>、</w:t>
      </w:r>
      <w:r w:rsidR="00C072D7" w:rsidRPr="0085224C">
        <w:rPr>
          <w:rFonts w:ascii="ＭＳ 明朝" w:eastAsia="ＭＳ 明朝" w:hAnsi="ＭＳ 明朝" w:cs="Arial"/>
          <w:color w:val="333333"/>
          <w:szCs w:val="21"/>
          <w:shd w:val="clear" w:color="auto" w:fill="FFFFFF"/>
        </w:rPr>
        <w:t>多いところで500ミリを超え、7月の月降水量平年値を超える大雨となったところが</w:t>
      </w:r>
      <w:r w:rsidR="0048586B">
        <w:rPr>
          <w:rFonts w:ascii="ＭＳ 明朝" w:eastAsia="ＭＳ 明朝" w:hAnsi="ＭＳ 明朝" w:cs="Arial" w:hint="eastAsia"/>
          <w:color w:val="333333"/>
          <w:szCs w:val="21"/>
          <w:shd w:val="clear" w:color="auto" w:fill="FFFFFF"/>
        </w:rPr>
        <w:t>あった</w:t>
      </w:r>
      <w:r w:rsidR="0048586B">
        <w:rPr>
          <w:rFonts w:ascii="ＭＳ 明朝" w:eastAsia="ＭＳ 明朝" w:hAnsi="ＭＳ 明朝" w:cs="Arial"/>
          <w:color w:val="333333"/>
          <w:szCs w:val="21"/>
          <w:shd w:val="clear" w:color="auto" w:fill="FFFFFF"/>
        </w:rPr>
        <w:t>。</w:t>
      </w:r>
    </w:p>
    <w:p w:rsidR="00C072D7" w:rsidRPr="0085224C" w:rsidRDefault="0048586B" w:rsidP="00C71686">
      <w:pPr>
        <w:ind w:firstLineChars="100" w:firstLine="210"/>
        <w:rPr>
          <w:rFonts w:ascii="ＭＳ 明朝" w:eastAsia="ＭＳ 明朝" w:hAnsi="ＭＳ 明朝" w:cs="Arial"/>
          <w:color w:val="333333"/>
          <w:szCs w:val="21"/>
          <w:shd w:val="clear" w:color="auto" w:fill="FFFFFF"/>
        </w:rPr>
      </w:pPr>
      <w:r>
        <w:rPr>
          <w:rFonts w:ascii="ＭＳ 明朝" w:eastAsia="ＭＳ 明朝" w:hAnsi="ＭＳ 明朝" w:cs="Arial"/>
          <w:color w:val="333333"/>
          <w:szCs w:val="21"/>
          <w:shd w:val="clear" w:color="auto" w:fill="FFFFFF"/>
        </w:rPr>
        <w:t>また、福岡県朝倉市や</w:t>
      </w:r>
      <w:r w:rsidR="00C072D7" w:rsidRPr="0085224C">
        <w:rPr>
          <w:rFonts w:ascii="ＭＳ 明朝" w:eastAsia="ＭＳ 明朝" w:hAnsi="ＭＳ 明朝" w:cs="Arial"/>
          <w:color w:val="333333"/>
          <w:szCs w:val="21"/>
          <w:shd w:val="clear" w:color="auto" w:fill="FFFFFF"/>
        </w:rPr>
        <w:t>日田市等で24時間降水量の値が観測史上1位の値を更新するなど、これまでの観測記録を更新する大雨と</w:t>
      </w:r>
      <w:r>
        <w:rPr>
          <w:rFonts w:ascii="ＭＳ 明朝" w:eastAsia="ＭＳ 明朝" w:hAnsi="ＭＳ 明朝" w:cs="Arial" w:hint="eastAsia"/>
          <w:color w:val="333333"/>
          <w:szCs w:val="21"/>
          <w:shd w:val="clear" w:color="auto" w:fill="FFFFFF"/>
        </w:rPr>
        <w:t>なった</w:t>
      </w:r>
      <w:r w:rsidR="00C072D7" w:rsidRPr="0085224C">
        <w:rPr>
          <w:rFonts w:ascii="ＭＳ 明朝" w:eastAsia="ＭＳ 明朝" w:hAnsi="ＭＳ 明朝" w:cs="Arial"/>
          <w:color w:val="333333"/>
          <w:szCs w:val="21"/>
          <w:shd w:val="clear" w:color="auto" w:fill="FFFFFF"/>
        </w:rPr>
        <w:t>。</w:t>
      </w:r>
    </w:p>
    <w:p w:rsidR="00C072D7" w:rsidRPr="0085224C" w:rsidRDefault="00C072D7" w:rsidP="00C71686">
      <w:pPr>
        <w:ind w:firstLineChars="100" w:firstLine="210"/>
        <w:rPr>
          <w:rFonts w:ascii="ＭＳ 明朝" w:eastAsia="ＭＳ 明朝" w:hAnsi="ＭＳ 明朝" w:cs="Arial"/>
          <w:color w:val="333333"/>
          <w:szCs w:val="21"/>
          <w:shd w:val="clear" w:color="auto" w:fill="FFFFFF"/>
        </w:rPr>
      </w:pPr>
      <w:r w:rsidRPr="0085224C">
        <w:rPr>
          <w:rFonts w:ascii="ＭＳ 明朝" w:eastAsia="ＭＳ 明朝" w:hAnsi="ＭＳ 明朝" w:cs="Arial" w:hint="eastAsia"/>
          <w:color w:val="333333"/>
          <w:szCs w:val="21"/>
          <w:shd w:val="clear" w:color="auto" w:fill="FFFFFF"/>
        </w:rPr>
        <w:t>この大雨は水位の上昇した花月川に流れ込むことができず</w:t>
      </w:r>
      <w:r w:rsidR="00C71686">
        <w:rPr>
          <w:rFonts w:ascii="ＭＳ 明朝" w:eastAsia="ＭＳ 明朝" w:hAnsi="ＭＳ 明朝" w:cs="Arial" w:hint="eastAsia"/>
          <w:color w:val="333333"/>
          <w:szCs w:val="21"/>
          <w:shd w:val="clear" w:color="auto" w:fill="FFFFFF"/>
        </w:rPr>
        <w:t>、</w:t>
      </w:r>
      <w:r w:rsidRPr="0085224C">
        <w:rPr>
          <w:rFonts w:ascii="ＭＳ 明朝" w:eastAsia="ＭＳ 明朝" w:hAnsi="ＭＳ 明朝" w:cs="Arial" w:hint="eastAsia"/>
          <w:color w:val="333333"/>
          <w:szCs w:val="21"/>
          <w:shd w:val="clear" w:color="auto" w:fill="FFFFFF"/>
        </w:rPr>
        <w:t>居住地にとどまり内水氾濫を起こし</w:t>
      </w:r>
      <w:r w:rsidR="0048586B">
        <w:rPr>
          <w:rFonts w:ascii="ＭＳ 明朝" w:eastAsia="ＭＳ 明朝" w:hAnsi="ＭＳ 明朝" w:cs="Arial" w:hint="eastAsia"/>
          <w:color w:val="333333"/>
          <w:szCs w:val="21"/>
          <w:shd w:val="clear" w:color="auto" w:fill="FFFFFF"/>
        </w:rPr>
        <w:t>た</w:t>
      </w:r>
      <w:r w:rsidRPr="0085224C">
        <w:rPr>
          <w:rFonts w:ascii="ＭＳ 明朝" w:eastAsia="ＭＳ 明朝" w:hAnsi="ＭＳ 明朝" w:cs="Arial" w:hint="eastAsia"/>
          <w:color w:val="333333"/>
          <w:szCs w:val="21"/>
          <w:shd w:val="clear" w:color="auto" w:fill="FFFFFF"/>
        </w:rPr>
        <w:t>。</w:t>
      </w:r>
    </w:p>
    <w:p w:rsidR="00C71686" w:rsidRDefault="00C072D7" w:rsidP="00C71686">
      <w:pPr>
        <w:ind w:firstLineChars="100" w:firstLine="210"/>
        <w:rPr>
          <w:rFonts w:ascii="ＭＳ 明朝" w:eastAsia="ＭＳ 明朝" w:hAnsi="ＭＳ 明朝" w:cs="Arial"/>
          <w:color w:val="333333"/>
          <w:szCs w:val="21"/>
        </w:rPr>
      </w:pPr>
      <w:r w:rsidRPr="0085224C">
        <w:rPr>
          <w:rFonts w:ascii="ＭＳ 明朝" w:eastAsia="ＭＳ 明朝" w:hAnsi="ＭＳ 明朝" w:cs="Arial"/>
          <w:color w:val="333333"/>
          <w:szCs w:val="21"/>
        </w:rPr>
        <w:t>この記録的な大雨により、福岡県、大分県の両県では、死者37名、行方不明者4名の人的被害の他、多くの家屋の全半壊や床上浸水など、甚大な被害が発生した。 加えて水道、電気等のライフラインの他</w:t>
      </w:r>
      <w:r w:rsidR="0048586B">
        <w:rPr>
          <w:rFonts w:ascii="ＭＳ 明朝" w:eastAsia="ＭＳ 明朝" w:hAnsi="ＭＳ 明朝" w:cs="Arial" w:hint="eastAsia"/>
          <w:color w:val="333333"/>
          <w:szCs w:val="21"/>
        </w:rPr>
        <w:t>に</w:t>
      </w:r>
      <w:r w:rsidR="00C71686">
        <w:rPr>
          <w:rFonts w:ascii="ＭＳ 明朝" w:eastAsia="ＭＳ 明朝" w:hAnsi="ＭＳ 明朝" w:cs="Arial" w:hint="eastAsia"/>
          <w:color w:val="333333"/>
          <w:szCs w:val="21"/>
        </w:rPr>
        <w:t>も</w:t>
      </w:r>
      <w:r w:rsidRPr="0085224C">
        <w:rPr>
          <w:rFonts w:ascii="ＭＳ 明朝" w:eastAsia="ＭＳ 明朝" w:hAnsi="ＭＳ 明朝" w:cs="Arial"/>
          <w:color w:val="333333"/>
          <w:szCs w:val="21"/>
        </w:rPr>
        <w:t>道路や鉄道、地域の基幹産業である農林業にも甚大な被害が生じた。</w:t>
      </w:r>
    </w:p>
    <w:p w:rsidR="002B21A0" w:rsidRDefault="00C072D7" w:rsidP="00C71686">
      <w:pPr>
        <w:ind w:firstLineChars="100" w:firstLine="210"/>
        <w:rPr>
          <w:rFonts w:ascii="ＭＳ 明朝" w:eastAsia="ＭＳ 明朝" w:hAnsi="ＭＳ 明朝" w:cs="Arial"/>
          <w:color w:val="333333"/>
          <w:szCs w:val="21"/>
        </w:rPr>
      </w:pPr>
      <w:r w:rsidRPr="0085224C">
        <w:rPr>
          <w:rFonts w:ascii="ＭＳ 明朝" w:eastAsia="ＭＳ 明朝" w:hAnsi="ＭＳ 明朝" w:cs="Arial"/>
          <w:color w:val="333333"/>
          <w:szCs w:val="21"/>
        </w:rPr>
        <w:t>また、発災直後には</w:t>
      </w:r>
      <w:r w:rsidR="0048586B">
        <w:rPr>
          <w:rFonts w:ascii="ＭＳ 明朝" w:eastAsia="ＭＳ 明朝" w:hAnsi="ＭＳ 明朝" w:cs="Arial" w:hint="eastAsia"/>
          <w:color w:val="333333"/>
          <w:szCs w:val="21"/>
        </w:rPr>
        <w:t>2,000</w:t>
      </w:r>
      <w:r w:rsidRPr="0085224C">
        <w:rPr>
          <w:rFonts w:ascii="ＭＳ 明朝" w:eastAsia="ＭＳ 明朝" w:hAnsi="ＭＳ 明朝" w:cs="Arial"/>
          <w:color w:val="333333"/>
          <w:szCs w:val="21"/>
        </w:rPr>
        <w:t>名を超える方々が避難生活を送ることに</w:t>
      </w:r>
      <w:r w:rsidR="0048586B">
        <w:rPr>
          <w:rFonts w:ascii="ＭＳ 明朝" w:eastAsia="ＭＳ 明朝" w:hAnsi="ＭＳ 明朝" w:cs="Arial" w:hint="eastAsia"/>
          <w:color w:val="333333"/>
          <w:szCs w:val="21"/>
        </w:rPr>
        <w:t>なった</w:t>
      </w:r>
      <w:r w:rsidRPr="0085224C">
        <w:rPr>
          <w:rFonts w:ascii="ＭＳ 明朝" w:eastAsia="ＭＳ 明朝" w:hAnsi="ＭＳ 明朝" w:cs="Arial" w:hint="eastAsia"/>
          <w:color w:val="333333"/>
          <w:szCs w:val="21"/>
        </w:rPr>
        <w:t>。</w:t>
      </w:r>
    </w:p>
    <w:p w:rsidR="00D80FB3" w:rsidRDefault="00D80FB3" w:rsidP="00C71686">
      <w:pPr>
        <w:ind w:firstLineChars="100" w:firstLine="210"/>
        <w:rPr>
          <w:rFonts w:ascii="ＭＳ 明朝" w:eastAsia="ＭＳ 明朝" w:hAnsi="ＭＳ 明朝" w:cs="Arial"/>
          <w:color w:val="333333"/>
          <w:szCs w:val="21"/>
        </w:rPr>
      </w:pPr>
    </w:p>
    <w:p w:rsidR="002725EB" w:rsidRPr="004A48DF" w:rsidRDefault="00260DB4" w:rsidP="00260DB4">
      <w:pPr>
        <w:rPr>
          <w:rFonts w:ascii="ＭＳ 明朝" w:eastAsia="ＭＳ 明朝" w:hAnsi="ＭＳ 明朝"/>
          <w:b/>
          <w:szCs w:val="21"/>
        </w:rPr>
      </w:pPr>
      <w:r w:rsidRPr="004A48DF">
        <w:rPr>
          <w:rFonts w:ascii="ＭＳ 明朝" w:eastAsia="ＭＳ 明朝" w:hAnsi="ＭＳ 明朝" w:hint="eastAsia"/>
          <w:b/>
          <w:szCs w:val="21"/>
        </w:rPr>
        <w:t>（５）内水氾濫とは</w:t>
      </w:r>
      <w:r w:rsidR="008208E0" w:rsidRPr="004A48DF">
        <w:rPr>
          <w:rFonts w:ascii="ＭＳ 明朝" w:eastAsia="ＭＳ 明朝" w:hAnsi="ＭＳ 明朝" w:hint="eastAsia"/>
          <w:b/>
          <w:szCs w:val="21"/>
        </w:rPr>
        <w:t>何か。</w:t>
      </w:r>
    </w:p>
    <w:p w:rsidR="00C072D7" w:rsidRPr="0085224C" w:rsidRDefault="00C072D7" w:rsidP="001E0A65">
      <w:pPr>
        <w:ind w:firstLineChars="100" w:firstLine="210"/>
        <w:jc w:val="left"/>
        <w:rPr>
          <w:rFonts w:ascii="ＭＳ 明朝" w:eastAsia="ＭＳ 明朝" w:hAnsi="ＭＳ 明朝"/>
          <w:szCs w:val="21"/>
        </w:rPr>
      </w:pPr>
      <w:r w:rsidRPr="0085224C">
        <w:rPr>
          <w:rFonts w:ascii="ＭＳ 明朝" w:eastAsia="ＭＳ 明朝" w:hAnsi="ＭＳ 明朝" w:hint="eastAsia"/>
          <w:szCs w:val="21"/>
        </w:rPr>
        <w:t>市街地に排水能力を超える多量の雨が降り、排水が</w:t>
      </w:r>
      <w:r w:rsidR="0048586B">
        <w:rPr>
          <w:rFonts w:ascii="ＭＳ 明朝" w:eastAsia="ＭＳ 明朝" w:hAnsi="ＭＳ 明朝" w:hint="eastAsia"/>
          <w:szCs w:val="21"/>
        </w:rPr>
        <w:t>降雨量</w:t>
      </w:r>
      <w:r w:rsidRPr="0085224C">
        <w:rPr>
          <w:rFonts w:ascii="ＭＳ 明朝" w:eastAsia="ＭＳ 明朝" w:hAnsi="ＭＳ 明朝" w:hint="eastAsia"/>
          <w:szCs w:val="21"/>
        </w:rPr>
        <w:t>に追い付かず</w:t>
      </w:r>
      <w:r w:rsidR="00C71686">
        <w:rPr>
          <w:rFonts w:ascii="ＭＳ 明朝" w:eastAsia="ＭＳ 明朝" w:hAnsi="ＭＳ 明朝" w:hint="eastAsia"/>
          <w:szCs w:val="21"/>
        </w:rPr>
        <w:t>、</w:t>
      </w:r>
      <w:r w:rsidRPr="0085224C">
        <w:rPr>
          <w:rFonts w:ascii="ＭＳ 明朝" w:eastAsia="ＭＳ 明朝" w:hAnsi="ＭＳ 明朝" w:hint="eastAsia"/>
          <w:szCs w:val="21"/>
        </w:rPr>
        <w:t>建物や土地が水に浸かる現象で</w:t>
      </w:r>
      <w:r w:rsidR="0048586B">
        <w:rPr>
          <w:rFonts w:ascii="ＭＳ 明朝" w:eastAsia="ＭＳ 明朝" w:hAnsi="ＭＳ 明朝" w:hint="eastAsia"/>
          <w:szCs w:val="21"/>
        </w:rPr>
        <w:t>ある</w:t>
      </w:r>
      <w:r w:rsidRPr="0085224C">
        <w:rPr>
          <w:rFonts w:ascii="ＭＳ 明朝" w:eastAsia="ＭＳ 明朝" w:hAnsi="ＭＳ 明朝" w:hint="eastAsia"/>
          <w:szCs w:val="21"/>
        </w:rPr>
        <w:t>。「浸水害」と呼ばれることもあ</w:t>
      </w:r>
      <w:r w:rsidR="0048586B">
        <w:rPr>
          <w:rFonts w:ascii="ＭＳ 明朝" w:eastAsia="ＭＳ 明朝" w:hAnsi="ＭＳ 明朝" w:hint="eastAsia"/>
          <w:szCs w:val="21"/>
        </w:rPr>
        <w:t>る</w:t>
      </w:r>
      <w:r w:rsidRPr="0085224C">
        <w:rPr>
          <w:rFonts w:ascii="ＭＳ 明朝" w:eastAsia="ＭＳ 明朝" w:hAnsi="ＭＳ 明朝" w:hint="eastAsia"/>
          <w:szCs w:val="21"/>
        </w:rPr>
        <w:t>。</w:t>
      </w:r>
    </w:p>
    <w:p w:rsidR="00C072D7" w:rsidRPr="0085224C" w:rsidRDefault="00C072D7" w:rsidP="001E0A65">
      <w:pPr>
        <w:ind w:firstLineChars="100" w:firstLine="210"/>
        <w:jc w:val="left"/>
        <w:rPr>
          <w:rFonts w:ascii="ＭＳ 明朝" w:eastAsia="ＭＳ 明朝" w:hAnsi="ＭＳ 明朝"/>
          <w:szCs w:val="21"/>
        </w:rPr>
      </w:pPr>
      <w:r w:rsidRPr="0085224C">
        <w:rPr>
          <w:rFonts w:ascii="ＭＳ 明朝" w:eastAsia="ＭＳ 明朝" w:hAnsi="ＭＳ 明朝" w:hint="eastAsia"/>
          <w:szCs w:val="21"/>
        </w:rPr>
        <w:t>内水氾濫はさらに二つのパターンに分けることができ</w:t>
      </w:r>
      <w:r w:rsidR="0048586B">
        <w:rPr>
          <w:rFonts w:ascii="ＭＳ 明朝" w:eastAsia="ＭＳ 明朝" w:hAnsi="ＭＳ 明朝" w:hint="eastAsia"/>
          <w:szCs w:val="21"/>
        </w:rPr>
        <w:t>る</w:t>
      </w:r>
      <w:r w:rsidRPr="0085224C">
        <w:rPr>
          <w:rFonts w:ascii="ＭＳ 明朝" w:eastAsia="ＭＳ 明朝" w:hAnsi="ＭＳ 明朝" w:hint="eastAsia"/>
          <w:szCs w:val="21"/>
        </w:rPr>
        <w:t>。河川の増水によって排水の役割を担う用水路や下水溝が機能不全となり、少しずつ冠水が広がる「氾濫型の内水氾濫」、もう一つは、河川の水が排水路を逆流して起きる「湛水型の内水氾濫」で</w:t>
      </w:r>
      <w:r w:rsidR="0048586B">
        <w:rPr>
          <w:rFonts w:ascii="ＭＳ 明朝" w:eastAsia="ＭＳ 明朝" w:hAnsi="ＭＳ 明朝" w:hint="eastAsia"/>
          <w:szCs w:val="21"/>
        </w:rPr>
        <w:t>ある</w:t>
      </w:r>
      <w:r w:rsidRPr="0085224C">
        <w:rPr>
          <w:rFonts w:ascii="ＭＳ 明朝" w:eastAsia="ＭＳ 明朝" w:hAnsi="ＭＳ 明朝" w:hint="eastAsia"/>
          <w:szCs w:val="21"/>
        </w:rPr>
        <w:t>。湛水型の内水氾濫は、下記画像の通り河川の水位が高くなっている場合に発生しやすく</w:t>
      </w:r>
      <w:r w:rsidR="0048586B">
        <w:rPr>
          <w:rFonts w:ascii="ＭＳ 明朝" w:eastAsia="ＭＳ 明朝" w:hAnsi="ＭＳ 明朝" w:hint="eastAsia"/>
          <w:szCs w:val="21"/>
        </w:rPr>
        <w:t>なる</w:t>
      </w:r>
      <w:r w:rsidRPr="0085224C">
        <w:rPr>
          <w:rFonts w:ascii="ＭＳ 明朝" w:eastAsia="ＭＳ 明朝" w:hAnsi="ＭＳ 明朝" w:hint="eastAsia"/>
          <w:szCs w:val="21"/>
        </w:rPr>
        <w:t>。令和以降の実例としては、</w:t>
      </w:r>
      <w:r w:rsidRPr="0085224C">
        <w:rPr>
          <w:rFonts w:ascii="ＭＳ 明朝" w:eastAsia="ＭＳ 明朝" w:hAnsi="ＭＳ 明朝"/>
          <w:szCs w:val="21"/>
        </w:rPr>
        <w:t>2019年、多摩川の水が逆流したことで湛水型の内水氾濫が発生してい</w:t>
      </w:r>
      <w:r w:rsidR="0048586B">
        <w:rPr>
          <w:rFonts w:ascii="ＭＳ 明朝" w:eastAsia="ＭＳ 明朝" w:hAnsi="ＭＳ 明朝" w:hint="eastAsia"/>
          <w:szCs w:val="21"/>
        </w:rPr>
        <w:t>る</w:t>
      </w:r>
      <w:r w:rsidRPr="0085224C">
        <w:rPr>
          <w:rFonts w:ascii="ＭＳ 明朝" w:eastAsia="ＭＳ 明朝" w:hAnsi="ＭＳ 明朝"/>
          <w:szCs w:val="21"/>
        </w:rPr>
        <w:t>。</w:t>
      </w:r>
    </w:p>
    <w:p w:rsidR="00C072D7" w:rsidRDefault="00C072D7" w:rsidP="008142B2">
      <w:pPr>
        <w:rPr>
          <w:rFonts w:ascii="ＭＳ 明朝" w:eastAsia="ＭＳ 明朝" w:hAnsi="ＭＳ 明朝"/>
          <w:b/>
          <w:szCs w:val="21"/>
        </w:rPr>
      </w:pPr>
      <w:r w:rsidRPr="0085224C">
        <w:rPr>
          <w:noProof/>
        </w:rPr>
        <w:lastRenderedPageBreak/>
        <w:drawing>
          <wp:inline distT="0" distB="0" distL="0" distR="0" wp14:anchorId="6BB80E9A" wp14:editId="0F1524E8">
            <wp:extent cx="2540000" cy="1905895"/>
            <wp:effectExtent l="0" t="0" r="0" b="0"/>
            <wp:docPr id="6" name="図 6" descr="https://bcp-manual.com/wp-content/uploads/2020/07/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cp-manual.com/wp-content/uploads/2020/07/image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4899" cy="1992110"/>
                    </a:xfrm>
                    <a:prstGeom prst="rect">
                      <a:avLst/>
                    </a:prstGeom>
                    <a:noFill/>
                    <a:ln>
                      <a:noFill/>
                    </a:ln>
                  </pic:spPr>
                </pic:pic>
              </a:graphicData>
            </a:graphic>
          </wp:inline>
        </w:drawing>
      </w:r>
    </w:p>
    <w:p w:rsidR="00260DB4" w:rsidRPr="008142B2" w:rsidRDefault="005951AF" w:rsidP="00260DB4">
      <w:pPr>
        <w:jc w:val="center"/>
        <w:rPr>
          <w:rFonts w:ascii="ＭＳ 明朝" w:eastAsia="ＭＳ 明朝" w:hAnsi="ＭＳ 明朝"/>
          <w:b/>
          <w:szCs w:val="21"/>
        </w:rPr>
      </w:pPr>
      <w:r>
        <w:rPr>
          <w:rFonts w:ascii="ＭＳ 明朝" w:eastAsia="ＭＳ 明朝" w:hAnsi="ＭＳ 明朝" w:hint="eastAsia"/>
          <w:b/>
          <w:szCs w:val="21"/>
        </w:rPr>
        <w:t>図９</w:t>
      </w:r>
    </w:p>
    <w:p w:rsidR="00300627" w:rsidRDefault="00300627" w:rsidP="001126A2">
      <w:pPr>
        <w:rPr>
          <w:rFonts w:ascii="ＭＳ 明朝" w:eastAsia="ＭＳ 明朝" w:hAnsi="ＭＳ 明朝"/>
          <w:b/>
          <w:szCs w:val="21"/>
        </w:rPr>
      </w:pPr>
    </w:p>
    <w:p w:rsidR="001126A2" w:rsidRDefault="00260DB4" w:rsidP="001126A2">
      <w:pPr>
        <w:rPr>
          <w:rFonts w:ascii="ＭＳ 明朝" w:eastAsia="ＭＳ 明朝" w:hAnsi="ＭＳ 明朝"/>
          <w:b/>
          <w:szCs w:val="21"/>
        </w:rPr>
      </w:pPr>
      <w:r w:rsidRPr="004A48DF">
        <w:rPr>
          <w:rFonts w:ascii="ＭＳ 明朝" w:eastAsia="ＭＳ 明朝" w:hAnsi="ＭＳ 明朝" w:hint="eastAsia"/>
          <w:b/>
          <w:szCs w:val="21"/>
        </w:rPr>
        <w:t>（６）</w:t>
      </w:r>
      <w:r w:rsidR="001126A2" w:rsidRPr="004A48DF">
        <w:rPr>
          <w:rFonts w:ascii="ＭＳ 明朝" w:eastAsia="ＭＳ 明朝" w:hAnsi="ＭＳ 明朝" w:hint="eastAsia"/>
          <w:b/>
          <w:szCs w:val="21"/>
        </w:rPr>
        <w:t>内水氾濫</w:t>
      </w:r>
      <w:r w:rsidR="004A48DF">
        <w:rPr>
          <w:rFonts w:ascii="ＭＳ 明朝" w:eastAsia="ＭＳ 明朝" w:hAnsi="ＭＳ 明朝" w:hint="eastAsia"/>
          <w:b/>
          <w:szCs w:val="21"/>
        </w:rPr>
        <w:t>を理解するための</w:t>
      </w:r>
      <w:r w:rsidR="001126A2" w:rsidRPr="004A48DF">
        <w:rPr>
          <w:rFonts w:ascii="ＭＳ 明朝" w:eastAsia="ＭＳ 明朝" w:hAnsi="ＭＳ 明朝" w:hint="eastAsia"/>
          <w:b/>
          <w:szCs w:val="21"/>
        </w:rPr>
        <w:t>実験</w:t>
      </w:r>
      <w:r w:rsidR="00F5474A">
        <w:rPr>
          <w:rFonts w:ascii="ＭＳ 明朝" w:eastAsia="ＭＳ 明朝" w:hAnsi="ＭＳ 明朝" w:hint="eastAsia"/>
          <w:b/>
          <w:szCs w:val="21"/>
        </w:rPr>
        <w:t>装置作成中</w:t>
      </w:r>
      <w:r w:rsidR="009A79B6" w:rsidRPr="004A48DF">
        <w:rPr>
          <w:rFonts w:ascii="ＭＳ 明朝" w:eastAsia="ＭＳ 明朝" w:hAnsi="ＭＳ 明朝" w:hint="eastAsia"/>
          <w:b/>
          <w:szCs w:val="21"/>
        </w:rPr>
        <w:t>。</w:t>
      </w:r>
    </w:p>
    <w:p w:rsidR="00300627" w:rsidRDefault="00300627" w:rsidP="001126A2">
      <w:pPr>
        <w:rPr>
          <w:rFonts w:ascii="ＭＳ 明朝" w:eastAsia="ＭＳ 明朝" w:hAnsi="ＭＳ 明朝"/>
          <w:b/>
          <w:szCs w:val="21"/>
        </w:rPr>
      </w:pPr>
      <w:r>
        <w:rPr>
          <w:rFonts w:ascii="ＭＳ 明朝" w:eastAsia="ＭＳ 明朝" w:hAnsi="ＭＳ 明朝" w:hint="eastAsia"/>
          <w:b/>
          <w:noProof/>
          <w:szCs w:val="21"/>
        </w:rPr>
        <w:drawing>
          <wp:inline distT="0" distB="0" distL="0" distR="0" wp14:anchorId="35A6E08F" wp14:editId="5E01AB29">
            <wp:extent cx="2421631" cy="1818715"/>
            <wp:effectExtent l="0" t="3492" r="0" b="0"/>
            <wp:docPr id="26" name="図 26" descr="C:\Users\student\AppData\Local\Microsoft\Windows\INetCache\Content.Word\IMG_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tudent\AppData\Local\Microsoft\Windows\INetCache\Content.Word\IMG_06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449749" cy="1839833"/>
                    </a:xfrm>
                    <a:prstGeom prst="rect">
                      <a:avLst/>
                    </a:prstGeom>
                    <a:noFill/>
                    <a:ln>
                      <a:noFill/>
                    </a:ln>
                  </pic:spPr>
                </pic:pic>
              </a:graphicData>
            </a:graphic>
          </wp:inline>
        </w:drawing>
      </w:r>
    </w:p>
    <w:p w:rsidR="00300627" w:rsidRDefault="005951AF" w:rsidP="0087428A">
      <w:pPr>
        <w:jc w:val="center"/>
        <w:rPr>
          <w:rFonts w:ascii="ＭＳ 明朝" w:eastAsia="ＭＳ 明朝" w:hAnsi="ＭＳ 明朝"/>
          <w:b/>
          <w:szCs w:val="21"/>
        </w:rPr>
      </w:pPr>
      <w:r w:rsidRPr="005951AF">
        <w:rPr>
          <w:rFonts w:ascii="ＭＳ 明朝" w:eastAsia="ＭＳ 明朝" w:hAnsi="ＭＳ 明朝" w:hint="eastAsia"/>
          <w:b/>
          <w:szCs w:val="21"/>
        </w:rPr>
        <w:t>図１０</w:t>
      </w:r>
    </w:p>
    <w:p w:rsidR="00300627" w:rsidRDefault="0087428A" w:rsidP="00300627">
      <w:pPr>
        <w:rPr>
          <w:rFonts w:ascii="ＭＳ 明朝" w:eastAsia="ＭＳ 明朝" w:hAnsi="ＭＳ 明朝"/>
          <w:b/>
          <w:szCs w:val="21"/>
        </w:rPr>
      </w:pPr>
      <w:r w:rsidRPr="004A48DF">
        <w:rPr>
          <w:rFonts w:ascii="ＭＳ 明朝" w:eastAsia="ＭＳ 明朝" w:hAnsi="ＭＳ 明朝"/>
          <w:b/>
          <w:noProof/>
          <w:szCs w:val="21"/>
        </w:rPr>
        <w:drawing>
          <wp:anchor distT="0" distB="0" distL="114300" distR="114300" simplePos="0" relativeHeight="251665408" behindDoc="0" locked="0" layoutInCell="1" allowOverlap="1" wp14:anchorId="1B59FB86" wp14:editId="6612FEB9">
            <wp:simplePos x="0" y="0"/>
            <wp:positionH relativeFrom="column">
              <wp:posOffset>-203835</wp:posOffset>
            </wp:positionH>
            <wp:positionV relativeFrom="margin">
              <wp:posOffset>5721350</wp:posOffset>
            </wp:positionV>
            <wp:extent cx="3060700" cy="1803400"/>
            <wp:effectExtent l="0" t="0" r="6350" b="635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700"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8E0" w:rsidRPr="004A48DF">
        <w:rPr>
          <w:rFonts w:ascii="ＭＳ 明朝" w:eastAsia="ＭＳ 明朝" w:hAnsi="ＭＳ 明朝" w:hint="eastAsia"/>
          <w:b/>
          <w:szCs w:val="21"/>
        </w:rPr>
        <w:t>（７）内水ハザードマップとは</w:t>
      </w:r>
    </w:p>
    <w:p w:rsidR="00300627" w:rsidRDefault="00300627" w:rsidP="00300627">
      <w:pPr>
        <w:ind w:firstLineChars="100" w:firstLine="211"/>
        <w:jc w:val="center"/>
        <w:rPr>
          <w:rFonts w:ascii="ＭＳ 明朝" w:eastAsia="ＭＳ 明朝" w:hAnsi="ＭＳ 明朝"/>
          <w:szCs w:val="21"/>
        </w:rPr>
      </w:pPr>
      <w:r w:rsidRPr="00300627">
        <w:rPr>
          <w:rFonts w:ascii="ＭＳ 明朝" w:eastAsia="ＭＳ 明朝" w:hAnsi="ＭＳ 明朝" w:hint="eastAsia"/>
          <w:b/>
          <w:szCs w:val="21"/>
        </w:rPr>
        <w:t>図１１</w:t>
      </w:r>
    </w:p>
    <w:p w:rsidR="00300627" w:rsidRPr="00E36FD8" w:rsidRDefault="001126A2" w:rsidP="00E36FD8">
      <w:pPr>
        <w:ind w:firstLineChars="100" w:firstLine="210"/>
        <w:rPr>
          <w:rFonts w:ascii="ＭＳ 明朝" w:eastAsia="ＭＳ 明朝" w:hAnsi="ＭＳ 明朝"/>
          <w:szCs w:val="21"/>
        </w:rPr>
      </w:pPr>
      <w:r w:rsidRPr="001E0A65">
        <w:rPr>
          <w:rFonts w:ascii="ＭＳ 明朝" w:eastAsia="ＭＳ 明朝" w:hAnsi="ＭＳ 明朝" w:hint="eastAsia"/>
          <w:szCs w:val="21"/>
        </w:rPr>
        <w:t>下水道</w:t>
      </w:r>
      <w:r w:rsidRPr="001E0A65">
        <w:rPr>
          <w:rFonts w:ascii="ＭＳ 明朝" w:eastAsia="ＭＳ 明朝" w:hAnsi="ＭＳ 明朝"/>
          <w:szCs w:val="21"/>
        </w:rPr>
        <w:t>(雨水管)が氾濫した場合に浸水が想定される区域(浸水想定区域)と避難方法等に係る情報を住民に分かりやすく示したもの</w:t>
      </w:r>
      <w:r w:rsidR="009A79B6">
        <w:rPr>
          <w:rFonts w:ascii="ＭＳ 明朝" w:eastAsia="ＭＳ 明朝" w:hAnsi="ＭＳ 明朝" w:hint="eastAsia"/>
          <w:szCs w:val="21"/>
        </w:rPr>
        <w:t>である</w:t>
      </w:r>
      <w:r w:rsidRPr="001E0A65">
        <w:rPr>
          <w:rFonts w:ascii="ＭＳ 明朝" w:eastAsia="ＭＳ 明朝" w:hAnsi="ＭＳ 明朝"/>
          <w:szCs w:val="21"/>
        </w:rPr>
        <w:t>。</w:t>
      </w:r>
    </w:p>
    <w:p w:rsidR="008208E0" w:rsidRPr="00743766" w:rsidRDefault="00743766">
      <w:pPr>
        <w:rPr>
          <w:rFonts w:ascii="ＭＳ 明朝" w:eastAsia="ＭＳ 明朝" w:hAnsi="ＭＳ 明朝"/>
          <w:b/>
          <w:szCs w:val="21"/>
        </w:rPr>
      </w:pPr>
      <w:r w:rsidRPr="00743766">
        <w:rPr>
          <w:rFonts w:ascii="ＭＳ 明朝" w:eastAsia="ＭＳ 明朝" w:hAnsi="ＭＳ 明朝" w:hint="eastAsia"/>
          <w:b/>
          <w:szCs w:val="21"/>
        </w:rPr>
        <w:t>（８）</w:t>
      </w:r>
      <w:r w:rsidR="009A79B6" w:rsidRPr="00743766">
        <w:rPr>
          <w:rFonts w:ascii="ＭＳ 明朝" w:eastAsia="ＭＳ 明朝" w:hAnsi="ＭＳ 明朝" w:hint="eastAsia"/>
          <w:b/>
          <w:szCs w:val="21"/>
        </w:rPr>
        <w:t>今回の水害で被害に遭った</w:t>
      </w:r>
      <w:r>
        <w:rPr>
          <w:rFonts w:ascii="ＭＳ 明朝" w:eastAsia="ＭＳ 明朝" w:hAnsi="ＭＳ 明朝" w:hint="eastAsia"/>
          <w:b/>
          <w:szCs w:val="21"/>
        </w:rPr>
        <w:t>場所</w:t>
      </w:r>
      <w:r w:rsidR="009A79B6" w:rsidRPr="00743766">
        <w:rPr>
          <w:rFonts w:ascii="ＭＳ 明朝" w:eastAsia="ＭＳ 明朝" w:hAnsi="ＭＳ 明朝" w:hint="eastAsia"/>
          <w:b/>
          <w:szCs w:val="21"/>
        </w:rPr>
        <w:t>に行ってみた。</w:t>
      </w:r>
    </w:p>
    <w:p w:rsidR="008208E0" w:rsidRDefault="00691EAF" w:rsidP="00591C1E">
      <w:pPr>
        <w:rPr>
          <w:rFonts w:ascii="HGP創英角ﾎﾟｯﾌﾟ体" w:eastAsia="HGP創英角ﾎﾟｯﾌﾟ体" w:hAnsi="HGP創英角ﾎﾟｯﾌﾟ体"/>
          <w:b/>
          <w:sz w:val="32"/>
          <w:szCs w:val="32"/>
        </w:rPr>
      </w:pPr>
      <w:r>
        <w:rPr>
          <w:rFonts w:ascii="HGP創英角ﾎﾟｯﾌﾟ体" w:eastAsia="HGP創英角ﾎﾟｯﾌﾟ体" w:hAnsi="HGP創英角ﾎﾟｯﾌﾟ体" w:hint="eastAsia"/>
          <w:b/>
          <w:noProof/>
          <w:sz w:val="32"/>
          <w:szCs w:val="32"/>
        </w:rPr>
        <w:drawing>
          <wp:inline distT="0" distB="0" distL="0" distR="0">
            <wp:extent cx="1511300" cy="1149350"/>
            <wp:effectExtent l="0" t="0" r="0" b="0"/>
            <wp:docPr id="20" name="図 5" descr="C:\Users\student\AppData\Local\Microsoft\Windows\INetCache\Content.Word\IMG_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AppData\Local\Microsoft\Windows\INetCache\Content.Word\IMG_06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1300" cy="1149350"/>
                    </a:xfrm>
                    <a:prstGeom prst="rect">
                      <a:avLst/>
                    </a:prstGeom>
                    <a:noFill/>
                    <a:ln>
                      <a:noFill/>
                    </a:ln>
                  </pic:spPr>
                </pic:pic>
              </a:graphicData>
            </a:graphic>
          </wp:inline>
        </w:drawing>
      </w:r>
      <w:r>
        <w:rPr>
          <w:rFonts w:ascii="HGP創英角ﾎﾟｯﾌﾟ体" w:eastAsia="HGP創英角ﾎﾟｯﾌﾟ体" w:hAnsi="HGP創英角ﾎﾟｯﾌﾟ体" w:hint="eastAsia"/>
          <w:b/>
          <w:noProof/>
          <w:sz w:val="32"/>
          <w:szCs w:val="32"/>
        </w:rPr>
        <w:drawing>
          <wp:inline distT="0" distB="0" distL="0" distR="0">
            <wp:extent cx="1536700" cy="1149350"/>
            <wp:effectExtent l="0" t="0" r="6350" b="0"/>
            <wp:docPr id="19" name="図 18" descr="C:\Users\student\AppData\Local\Microsoft\Windows\INetCache\Content.Word\IMG_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udent\AppData\Local\Microsoft\Windows\INetCache\Content.Word\IMG_06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6700" cy="1149350"/>
                    </a:xfrm>
                    <a:prstGeom prst="rect">
                      <a:avLst/>
                    </a:prstGeom>
                    <a:noFill/>
                    <a:ln>
                      <a:noFill/>
                    </a:ln>
                  </pic:spPr>
                </pic:pic>
              </a:graphicData>
            </a:graphic>
          </wp:inline>
        </w:drawing>
      </w:r>
    </w:p>
    <w:p w:rsidR="008208E0" w:rsidRPr="008208E0" w:rsidRDefault="005951AF" w:rsidP="008208E0">
      <w:pPr>
        <w:jc w:val="center"/>
        <w:rPr>
          <w:rFonts w:ascii="ＭＳ 明朝" w:eastAsia="ＭＳ 明朝" w:hAnsi="ＭＳ 明朝"/>
          <w:b/>
          <w:szCs w:val="21"/>
        </w:rPr>
      </w:pPr>
      <w:r>
        <w:rPr>
          <w:rFonts w:ascii="ＭＳ 明朝" w:eastAsia="ＭＳ 明朝" w:hAnsi="ＭＳ 明朝" w:hint="eastAsia"/>
          <w:b/>
          <w:szCs w:val="21"/>
        </w:rPr>
        <w:t>図１２</w:t>
      </w:r>
    </w:p>
    <w:p w:rsidR="009A79B6" w:rsidRDefault="006B6488">
      <w:pPr>
        <w:rPr>
          <w:rFonts w:ascii="ＭＳ 明朝" w:eastAsia="ＭＳ 明朝" w:hAnsi="ＭＳ 明朝"/>
          <w:szCs w:val="21"/>
        </w:rPr>
      </w:pPr>
      <w:r>
        <w:rPr>
          <w:rFonts w:ascii="ＭＳ 明朝" w:eastAsia="ＭＳ 明朝" w:hAnsi="ＭＳ 明朝" w:hint="eastAsia"/>
          <w:szCs w:val="21"/>
        </w:rPr>
        <w:t>境界線の一部は</w:t>
      </w:r>
      <w:r w:rsidR="00E36FD8">
        <w:rPr>
          <w:rFonts w:ascii="ＭＳ 明朝" w:eastAsia="ＭＳ 明朝" w:hAnsi="ＭＳ 明朝" w:hint="eastAsia"/>
          <w:szCs w:val="21"/>
        </w:rPr>
        <w:t>、</w:t>
      </w:r>
      <w:r w:rsidR="009A79B6">
        <w:rPr>
          <w:rFonts w:ascii="ＭＳ 明朝" w:eastAsia="ＭＳ 明朝" w:hAnsi="ＭＳ 明朝" w:hint="eastAsia"/>
          <w:szCs w:val="21"/>
        </w:rPr>
        <w:t>最近土地が埋め立てられたりして少し条件が変わって</w:t>
      </w:r>
      <w:r>
        <w:rPr>
          <w:rFonts w:ascii="ＭＳ 明朝" w:eastAsia="ＭＳ 明朝" w:hAnsi="ＭＳ 明朝" w:hint="eastAsia"/>
          <w:szCs w:val="21"/>
        </w:rPr>
        <w:t>きて</w:t>
      </w:r>
      <w:r w:rsidR="009A79B6">
        <w:rPr>
          <w:rFonts w:ascii="ＭＳ 明朝" w:eastAsia="ＭＳ 明朝" w:hAnsi="ＭＳ 明朝" w:hint="eastAsia"/>
          <w:szCs w:val="21"/>
        </w:rPr>
        <w:t>いる。</w:t>
      </w:r>
      <w:r w:rsidR="005951AF">
        <w:rPr>
          <w:rFonts w:ascii="ＭＳ 明朝" w:eastAsia="ＭＳ 明朝" w:hAnsi="ＭＳ 明朝" w:hint="eastAsia"/>
          <w:szCs w:val="21"/>
        </w:rPr>
        <w:t>内水ハザードマップも</w:t>
      </w:r>
      <w:r w:rsidR="00E36FD8">
        <w:rPr>
          <w:rFonts w:ascii="ＭＳ 明朝" w:eastAsia="ＭＳ 明朝" w:hAnsi="ＭＳ 明朝" w:hint="eastAsia"/>
          <w:szCs w:val="21"/>
        </w:rPr>
        <w:t>、</w:t>
      </w:r>
      <w:r w:rsidR="009A79B6">
        <w:rPr>
          <w:rFonts w:ascii="ＭＳ 明朝" w:eastAsia="ＭＳ 明朝" w:hAnsi="ＭＳ 明朝" w:hint="eastAsia"/>
          <w:szCs w:val="21"/>
        </w:rPr>
        <w:t>実際にそこに住んでいる方々の情報を基に</w:t>
      </w:r>
      <w:r w:rsidR="00E36FD8">
        <w:rPr>
          <w:rFonts w:ascii="ＭＳ 明朝" w:eastAsia="ＭＳ 明朝" w:hAnsi="ＭＳ 明朝" w:hint="eastAsia"/>
          <w:szCs w:val="21"/>
        </w:rPr>
        <w:t>、</w:t>
      </w:r>
      <w:r w:rsidR="009A79B6">
        <w:rPr>
          <w:rFonts w:ascii="ＭＳ 明朝" w:eastAsia="ＭＳ 明朝" w:hAnsi="ＭＳ 明朝" w:hint="eastAsia"/>
          <w:szCs w:val="21"/>
        </w:rPr>
        <w:t>常に</w:t>
      </w:r>
      <w:r w:rsidR="00D303A9">
        <w:rPr>
          <w:rFonts w:ascii="ＭＳ 明朝" w:eastAsia="ＭＳ 明朝" w:hAnsi="ＭＳ 明朝" w:hint="eastAsia"/>
          <w:szCs w:val="21"/>
        </w:rPr>
        <w:t>現状に合った形に</w:t>
      </w:r>
      <w:r w:rsidR="009A79B6">
        <w:rPr>
          <w:rFonts w:ascii="ＭＳ 明朝" w:eastAsia="ＭＳ 明朝" w:hAnsi="ＭＳ 明朝" w:hint="eastAsia"/>
          <w:szCs w:val="21"/>
        </w:rPr>
        <w:t>新しく訂正されているそうである。</w:t>
      </w:r>
    </w:p>
    <w:p w:rsidR="009A79B6" w:rsidRDefault="009A79B6">
      <w:pPr>
        <w:rPr>
          <w:rFonts w:ascii="ＭＳ 明朝" w:eastAsia="ＭＳ 明朝" w:hAnsi="ＭＳ 明朝"/>
          <w:szCs w:val="21"/>
        </w:rPr>
      </w:pPr>
    </w:p>
    <w:p w:rsidR="009A79B6" w:rsidRPr="004A48DF" w:rsidRDefault="00743766">
      <w:pPr>
        <w:rPr>
          <w:rFonts w:ascii="ＭＳ 明朝" w:eastAsia="ＭＳ 明朝" w:hAnsi="ＭＳ 明朝"/>
          <w:b/>
          <w:szCs w:val="21"/>
        </w:rPr>
      </w:pPr>
      <w:r>
        <w:rPr>
          <w:rFonts w:ascii="ＭＳ 明朝" w:eastAsia="ＭＳ 明朝" w:hAnsi="ＭＳ 明朝" w:hint="eastAsia"/>
          <w:b/>
          <w:szCs w:val="21"/>
        </w:rPr>
        <w:t>（９</w:t>
      </w:r>
      <w:r w:rsidR="005951AF" w:rsidRPr="004A48DF">
        <w:rPr>
          <w:rFonts w:ascii="ＭＳ 明朝" w:eastAsia="ＭＳ 明朝" w:hAnsi="ＭＳ 明朝" w:hint="eastAsia"/>
          <w:b/>
          <w:szCs w:val="21"/>
        </w:rPr>
        <w:t>）</w:t>
      </w:r>
      <w:r w:rsidR="009A79B6" w:rsidRPr="004A48DF">
        <w:rPr>
          <w:rFonts w:ascii="ＭＳ 明朝" w:eastAsia="ＭＳ 明朝" w:hAnsi="ＭＳ 明朝" w:hint="eastAsia"/>
          <w:b/>
          <w:szCs w:val="21"/>
        </w:rPr>
        <w:t>水害から身を守る方法</w:t>
      </w:r>
    </w:p>
    <w:p w:rsidR="009A79B6" w:rsidRDefault="005951AF" w:rsidP="00F54CE4">
      <w:pPr>
        <w:ind w:left="210" w:hangingChars="100" w:hanging="210"/>
        <w:rPr>
          <w:rFonts w:ascii="ＭＳ 明朝" w:eastAsia="ＭＳ 明朝" w:hAnsi="ＭＳ 明朝"/>
          <w:szCs w:val="21"/>
        </w:rPr>
      </w:pPr>
      <w:r>
        <w:rPr>
          <w:rFonts w:ascii="ＭＳ 明朝" w:eastAsia="ＭＳ 明朝" w:hAnsi="ＭＳ 明朝" w:hint="eastAsia"/>
          <w:szCs w:val="21"/>
        </w:rPr>
        <w:t>①自分の居住地が</w:t>
      </w:r>
      <w:r w:rsidR="004A48DF">
        <w:rPr>
          <w:rFonts w:ascii="ＭＳ 明朝" w:eastAsia="ＭＳ 明朝" w:hAnsi="ＭＳ 明朝" w:hint="eastAsia"/>
          <w:szCs w:val="21"/>
        </w:rPr>
        <w:t>旧河川か調べる。</w:t>
      </w:r>
      <w:r w:rsidR="00E36FD8">
        <w:rPr>
          <w:rFonts w:ascii="ＭＳ 明朝" w:eastAsia="ＭＳ 明朝" w:hAnsi="ＭＳ 明朝" w:hint="eastAsia"/>
          <w:szCs w:val="21"/>
        </w:rPr>
        <w:t>その場合</w:t>
      </w:r>
      <w:r w:rsidR="004A48DF">
        <w:rPr>
          <w:rFonts w:ascii="ＭＳ 明朝" w:eastAsia="ＭＳ 明朝" w:hAnsi="ＭＳ 明朝" w:hint="eastAsia"/>
          <w:szCs w:val="21"/>
        </w:rPr>
        <w:t>水害対策</w:t>
      </w:r>
      <w:r w:rsidR="00E36FD8">
        <w:rPr>
          <w:rFonts w:ascii="ＭＳ 明朝" w:eastAsia="ＭＳ 明朝" w:hAnsi="ＭＳ 明朝" w:hint="eastAsia"/>
          <w:szCs w:val="21"/>
        </w:rPr>
        <w:t>が万全か</w:t>
      </w:r>
      <w:r w:rsidR="004A48DF">
        <w:rPr>
          <w:rFonts w:ascii="ＭＳ 明朝" w:eastAsia="ＭＳ 明朝" w:hAnsi="ＭＳ 明朝" w:hint="eastAsia"/>
          <w:szCs w:val="21"/>
        </w:rPr>
        <w:t>調べる。</w:t>
      </w:r>
    </w:p>
    <w:p w:rsidR="004A48DF" w:rsidRDefault="004A48DF">
      <w:pPr>
        <w:rPr>
          <w:rFonts w:ascii="ＭＳ 明朝" w:eastAsia="ＭＳ 明朝" w:hAnsi="ＭＳ 明朝"/>
          <w:szCs w:val="21"/>
        </w:rPr>
      </w:pPr>
      <w:r>
        <w:rPr>
          <w:rFonts w:ascii="ＭＳ 明朝" w:eastAsia="ＭＳ 明朝" w:hAnsi="ＭＳ 明朝" w:hint="eastAsia"/>
          <w:szCs w:val="21"/>
        </w:rPr>
        <w:t>②近くに排水の良い水路があるかどうか調べる。</w:t>
      </w:r>
    </w:p>
    <w:p w:rsidR="004A48DF" w:rsidRDefault="004A48DF" w:rsidP="00F54CE4">
      <w:pPr>
        <w:ind w:left="210" w:hangingChars="100" w:hanging="210"/>
        <w:rPr>
          <w:rFonts w:ascii="ＭＳ 明朝" w:eastAsia="ＭＳ 明朝" w:hAnsi="ＭＳ 明朝"/>
          <w:szCs w:val="21"/>
        </w:rPr>
      </w:pPr>
      <w:r>
        <w:rPr>
          <w:rFonts w:ascii="ＭＳ 明朝" w:eastAsia="ＭＳ 明朝" w:hAnsi="ＭＳ 明朝" w:hint="eastAsia"/>
          <w:szCs w:val="21"/>
        </w:rPr>
        <w:t>③災害及び内水ハザードマップを調べ、避難経路を</w:t>
      </w:r>
      <w:r w:rsidR="00AF7B78">
        <w:rPr>
          <w:rFonts w:ascii="ＭＳ 明朝" w:eastAsia="ＭＳ 明朝" w:hAnsi="ＭＳ 明朝" w:hint="eastAsia"/>
          <w:szCs w:val="21"/>
        </w:rPr>
        <w:t>家族で</w:t>
      </w:r>
      <w:r>
        <w:rPr>
          <w:rFonts w:ascii="ＭＳ 明朝" w:eastAsia="ＭＳ 明朝" w:hAnsi="ＭＳ 明朝" w:hint="eastAsia"/>
          <w:szCs w:val="21"/>
        </w:rPr>
        <w:t>確認する。</w:t>
      </w:r>
    </w:p>
    <w:p w:rsidR="00AF7B78" w:rsidRPr="005951AF" w:rsidRDefault="00AF7B78" w:rsidP="00F54CE4">
      <w:pPr>
        <w:ind w:left="210" w:hangingChars="100" w:hanging="210"/>
        <w:rPr>
          <w:rFonts w:ascii="ＭＳ 明朝" w:eastAsia="ＭＳ 明朝" w:hAnsi="ＭＳ 明朝"/>
          <w:szCs w:val="21"/>
        </w:rPr>
      </w:pPr>
      <w:r>
        <w:rPr>
          <w:rFonts w:ascii="ＭＳ 明朝" w:eastAsia="ＭＳ 明朝" w:hAnsi="ＭＳ 明朝" w:hint="eastAsia"/>
          <w:szCs w:val="21"/>
        </w:rPr>
        <w:t>④建物を建てるときは1階を駐車場にしたり、</w:t>
      </w:r>
      <w:r w:rsidR="00CD5515">
        <w:rPr>
          <w:rFonts w:ascii="ＭＳ 明朝" w:eastAsia="ＭＳ 明朝" w:hAnsi="ＭＳ 明朝" w:hint="eastAsia"/>
          <w:szCs w:val="21"/>
        </w:rPr>
        <w:t>建物の</w:t>
      </w:r>
      <w:r>
        <w:rPr>
          <w:rFonts w:ascii="ＭＳ 明朝" w:eastAsia="ＭＳ 明朝" w:hAnsi="ＭＳ 明朝" w:hint="eastAsia"/>
          <w:szCs w:val="21"/>
        </w:rPr>
        <w:t>基礎を上げるなどの対策を行う。</w:t>
      </w:r>
    </w:p>
    <w:p w:rsidR="00D80FB3" w:rsidRDefault="00D80FB3">
      <w:pPr>
        <w:rPr>
          <w:rFonts w:ascii="ＭＳ 明朝" w:eastAsia="ＭＳ 明朝" w:hAnsi="ＭＳ 明朝"/>
          <w:b/>
          <w:sz w:val="24"/>
          <w:szCs w:val="24"/>
        </w:rPr>
      </w:pPr>
    </w:p>
    <w:p w:rsidR="002725EB" w:rsidRDefault="002725EB">
      <w:pPr>
        <w:rPr>
          <w:rFonts w:ascii="ＭＳ 明朝" w:eastAsia="ＭＳ 明朝" w:hAnsi="ＭＳ 明朝"/>
          <w:b/>
          <w:sz w:val="24"/>
          <w:szCs w:val="24"/>
        </w:rPr>
      </w:pPr>
      <w:r w:rsidRPr="001E0A65">
        <w:rPr>
          <w:rFonts w:ascii="ＭＳ 明朝" w:eastAsia="ＭＳ 明朝" w:hAnsi="ＭＳ 明朝" w:hint="eastAsia"/>
          <w:b/>
          <w:sz w:val="24"/>
          <w:szCs w:val="24"/>
        </w:rPr>
        <w:t>４　おわりに</w:t>
      </w:r>
    </w:p>
    <w:p w:rsidR="00743766" w:rsidRDefault="004A48DF" w:rsidP="00743766">
      <w:pPr>
        <w:ind w:firstLineChars="100" w:firstLine="210"/>
        <w:rPr>
          <w:rFonts w:ascii="ＭＳ 明朝" w:eastAsia="ＭＳ 明朝" w:hAnsi="ＭＳ 明朝"/>
          <w:szCs w:val="21"/>
        </w:rPr>
      </w:pPr>
      <w:r>
        <w:rPr>
          <w:rFonts w:ascii="ＭＳ 明朝" w:eastAsia="ＭＳ 明朝" w:hAnsi="ＭＳ 明朝" w:hint="eastAsia"/>
          <w:szCs w:val="21"/>
        </w:rPr>
        <w:t>課題研究の</w:t>
      </w:r>
      <w:r w:rsidRPr="004A48DF">
        <w:rPr>
          <w:rFonts w:ascii="ＭＳ 明朝" w:eastAsia="ＭＳ 明朝" w:hAnsi="ＭＳ 明朝" w:hint="eastAsia"/>
          <w:szCs w:val="21"/>
        </w:rPr>
        <w:t>限られた</w:t>
      </w:r>
      <w:r>
        <w:rPr>
          <w:rFonts w:ascii="ＭＳ 明朝" w:eastAsia="ＭＳ 明朝" w:hAnsi="ＭＳ 明朝" w:hint="eastAsia"/>
          <w:szCs w:val="21"/>
        </w:rPr>
        <w:t>時間</w:t>
      </w:r>
      <w:r w:rsidR="006B6488">
        <w:rPr>
          <w:rFonts w:ascii="ＭＳ 明朝" w:eastAsia="ＭＳ 明朝" w:hAnsi="ＭＳ 明朝" w:hint="eastAsia"/>
          <w:szCs w:val="21"/>
        </w:rPr>
        <w:t>内</w:t>
      </w:r>
      <w:r>
        <w:rPr>
          <w:rFonts w:ascii="ＭＳ 明朝" w:eastAsia="ＭＳ 明朝" w:hAnsi="ＭＳ 明朝" w:hint="eastAsia"/>
          <w:szCs w:val="21"/>
        </w:rPr>
        <w:t>で平成２４年と２９年の</w:t>
      </w:r>
      <w:r w:rsidR="006B6488">
        <w:rPr>
          <w:rFonts w:ascii="ＭＳ 明朝" w:eastAsia="ＭＳ 明朝" w:hAnsi="ＭＳ 明朝" w:hint="eastAsia"/>
          <w:szCs w:val="21"/>
        </w:rPr>
        <w:t>２</w:t>
      </w:r>
      <w:r>
        <w:rPr>
          <w:rFonts w:ascii="ＭＳ 明朝" w:eastAsia="ＭＳ 明朝" w:hAnsi="ＭＳ 明朝" w:hint="eastAsia"/>
          <w:szCs w:val="21"/>
        </w:rPr>
        <w:t>度の水害について十分</w:t>
      </w:r>
      <w:r w:rsidR="006B6488">
        <w:rPr>
          <w:rFonts w:ascii="ＭＳ 明朝" w:eastAsia="ＭＳ 明朝" w:hAnsi="ＭＳ 明朝" w:hint="eastAsia"/>
          <w:szCs w:val="21"/>
        </w:rPr>
        <w:t>考察を行うことは</w:t>
      </w:r>
      <w:r w:rsidR="00487EB9">
        <w:rPr>
          <w:rFonts w:ascii="ＭＳ 明朝" w:eastAsia="ＭＳ 明朝" w:hAnsi="ＭＳ 明朝" w:hint="eastAsia"/>
          <w:szCs w:val="21"/>
        </w:rPr>
        <w:t>大変だった。しかし</w:t>
      </w:r>
      <w:r w:rsidR="006B6488">
        <w:rPr>
          <w:rFonts w:ascii="ＭＳ 明朝" w:eastAsia="ＭＳ 明朝" w:hAnsi="ＭＳ 明朝" w:hint="eastAsia"/>
          <w:szCs w:val="21"/>
        </w:rPr>
        <w:t>資料を集め、</w:t>
      </w:r>
      <w:r w:rsidR="00487EB9">
        <w:rPr>
          <w:rFonts w:ascii="ＭＳ 明朝" w:eastAsia="ＭＳ 明朝" w:hAnsi="ＭＳ 明朝" w:hint="eastAsia"/>
          <w:szCs w:val="21"/>
        </w:rPr>
        <w:t>現地を観察し</w:t>
      </w:r>
      <w:r w:rsidR="006B6488">
        <w:rPr>
          <w:rFonts w:ascii="ＭＳ 明朝" w:eastAsia="ＭＳ 明朝" w:hAnsi="ＭＳ 明朝" w:hint="eastAsia"/>
          <w:szCs w:val="21"/>
        </w:rPr>
        <w:t>、実験を行うことで</w:t>
      </w:r>
      <w:r w:rsidR="00487EB9">
        <w:rPr>
          <w:rFonts w:ascii="ＭＳ 明朝" w:eastAsia="ＭＳ 明朝" w:hAnsi="ＭＳ 明朝" w:hint="eastAsia"/>
          <w:szCs w:val="21"/>
        </w:rPr>
        <w:t>水害の種類やその恐ろしさを</w:t>
      </w:r>
      <w:r w:rsidR="006B6488">
        <w:rPr>
          <w:rFonts w:ascii="ＭＳ 明朝" w:eastAsia="ＭＳ 明朝" w:hAnsi="ＭＳ 明朝" w:hint="eastAsia"/>
          <w:szCs w:val="21"/>
        </w:rPr>
        <w:t>十分</w:t>
      </w:r>
      <w:r w:rsidR="00487EB9">
        <w:rPr>
          <w:rFonts w:ascii="ＭＳ 明朝" w:eastAsia="ＭＳ 明朝" w:hAnsi="ＭＳ 明朝" w:hint="eastAsia"/>
          <w:szCs w:val="21"/>
        </w:rPr>
        <w:t>学ぶことができた。</w:t>
      </w:r>
    </w:p>
    <w:p w:rsidR="004A48DF" w:rsidRDefault="006B6488" w:rsidP="00743766">
      <w:pPr>
        <w:ind w:firstLineChars="100" w:firstLine="210"/>
        <w:rPr>
          <w:rFonts w:ascii="ＭＳ 明朝" w:eastAsia="ＭＳ 明朝" w:hAnsi="ＭＳ 明朝"/>
          <w:szCs w:val="21"/>
        </w:rPr>
      </w:pPr>
      <w:r>
        <w:rPr>
          <w:rFonts w:ascii="ＭＳ 明朝" w:eastAsia="ＭＳ 明朝" w:hAnsi="ＭＳ 明朝" w:hint="eastAsia"/>
          <w:szCs w:val="21"/>
        </w:rPr>
        <w:t>このことは</w:t>
      </w:r>
      <w:r w:rsidR="00B17FAC">
        <w:rPr>
          <w:rFonts w:ascii="ＭＳ 明朝" w:eastAsia="ＭＳ 明朝" w:hAnsi="ＭＳ 明朝" w:hint="eastAsia"/>
          <w:szCs w:val="21"/>
        </w:rPr>
        <w:t>、</w:t>
      </w:r>
      <w:r>
        <w:rPr>
          <w:rFonts w:ascii="ＭＳ 明朝" w:eastAsia="ＭＳ 明朝" w:hAnsi="ＭＳ 明朝" w:hint="eastAsia"/>
          <w:szCs w:val="21"/>
        </w:rPr>
        <w:t>今後の仕事に活かせるだけではなく</w:t>
      </w:r>
      <w:r w:rsidR="00743766">
        <w:rPr>
          <w:rFonts w:ascii="ＭＳ 明朝" w:eastAsia="ＭＳ 明朝" w:hAnsi="ＭＳ 明朝" w:hint="eastAsia"/>
          <w:szCs w:val="21"/>
        </w:rPr>
        <w:t>、</w:t>
      </w:r>
      <w:r>
        <w:rPr>
          <w:rFonts w:ascii="ＭＳ 明朝" w:eastAsia="ＭＳ 明朝" w:hAnsi="ＭＳ 明朝" w:hint="eastAsia"/>
          <w:szCs w:val="21"/>
        </w:rPr>
        <w:t>将来私たちが土地を買</w:t>
      </w:r>
      <w:r w:rsidR="00D80FB3">
        <w:rPr>
          <w:rFonts w:ascii="ＭＳ 明朝" w:eastAsia="ＭＳ 明朝" w:hAnsi="ＭＳ 明朝" w:hint="eastAsia"/>
          <w:szCs w:val="21"/>
        </w:rPr>
        <w:t>う場合や、</w:t>
      </w:r>
      <w:r>
        <w:rPr>
          <w:rFonts w:ascii="ＭＳ 明朝" w:eastAsia="ＭＳ 明朝" w:hAnsi="ＭＳ 明朝" w:hint="eastAsia"/>
          <w:szCs w:val="21"/>
        </w:rPr>
        <w:t>家を建てる時にも参考に</w:t>
      </w:r>
      <w:r w:rsidR="00C421AD">
        <w:rPr>
          <w:rFonts w:ascii="ＭＳ 明朝" w:eastAsia="ＭＳ 明朝" w:hAnsi="ＭＳ 明朝" w:hint="eastAsia"/>
          <w:szCs w:val="21"/>
        </w:rPr>
        <w:t>出来ると思った</w:t>
      </w:r>
      <w:r>
        <w:rPr>
          <w:rFonts w:ascii="ＭＳ 明朝" w:eastAsia="ＭＳ 明朝" w:hAnsi="ＭＳ 明朝" w:hint="eastAsia"/>
          <w:szCs w:val="21"/>
        </w:rPr>
        <w:t>。</w:t>
      </w:r>
    </w:p>
    <w:p w:rsidR="0087428A" w:rsidRDefault="0087428A" w:rsidP="00743766">
      <w:pPr>
        <w:ind w:firstLineChars="100" w:firstLine="210"/>
        <w:rPr>
          <w:rFonts w:ascii="ＭＳ 明朝" w:eastAsia="ＭＳ 明朝" w:hAnsi="ＭＳ 明朝"/>
          <w:szCs w:val="21"/>
        </w:rPr>
      </w:pPr>
    </w:p>
    <w:p w:rsidR="0087428A" w:rsidRDefault="0087428A" w:rsidP="00743766">
      <w:pPr>
        <w:ind w:firstLineChars="100" w:firstLine="210"/>
        <w:rPr>
          <w:rFonts w:ascii="ＭＳ 明朝" w:eastAsia="ＭＳ 明朝" w:hAnsi="ＭＳ 明朝"/>
          <w:szCs w:val="21"/>
        </w:rPr>
      </w:pPr>
    </w:p>
    <w:p w:rsidR="0087428A" w:rsidRDefault="0087428A" w:rsidP="00743766">
      <w:pPr>
        <w:ind w:firstLineChars="100" w:firstLine="210"/>
        <w:rPr>
          <w:rFonts w:ascii="ＭＳ 明朝" w:eastAsia="ＭＳ 明朝" w:hAnsi="ＭＳ 明朝"/>
          <w:szCs w:val="21"/>
        </w:rPr>
      </w:pPr>
    </w:p>
    <w:p w:rsidR="0087428A" w:rsidRPr="004A48DF" w:rsidRDefault="0087428A" w:rsidP="00743766">
      <w:pPr>
        <w:ind w:firstLineChars="100" w:firstLine="210"/>
        <w:rPr>
          <w:rFonts w:ascii="ＭＳ 明朝" w:eastAsia="ＭＳ 明朝" w:hAnsi="ＭＳ 明朝"/>
          <w:szCs w:val="21"/>
        </w:rPr>
      </w:pPr>
    </w:p>
    <w:sectPr w:rsidR="0087428A" w:rsidRPr="004A48DF" w:rsidSect="0036402B">
      <w:pgSz w:w="11906" w:h="16838" w:code="9"/>
      <w:pgMar w:top="1701" w:right="851" w:bottom="1701" w:left="851"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173" w:rsidRDefault="00E83173"/>
  </w:endnote>
  <w:endnote w:type="continuationSeparator" w:id="0">
    <w:p w:rsidR="00E83173" w:rsidRDefault="00E831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173" w:rsidRDefault="00E83173"/>
  </w:footnote>
  <w:footnote w:type="continuationSeparator" w:id="0">
    <w:p w:rsidR="00E83173" w:rsidRDefault="00E83173"/>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93729A"/>
    <w:multiLevelType w:val="hybridMultilevel"/>
    <w:tmpl w:val="60A61E42"/>
    <w:lvl w:ilvl="0" w:tplc="34586C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E19612C"/>
    <w:multiLevelType w:val="hybridMultilevel"/>
    <w:tmpl w:val="4A0E4876"/>
    <w:lvl w:ilvl="0" w:tplc="34BED8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02B"/>
    <w:rsid w:val="00060E67"/>
    <w:rsid w:val="001126A2"/>
    <w:rsid w:val="001135E3"/>
    <w:rsid w:val="001D06A0"/>
    <w:rsid w:val="001E0A65"/>
    <w:rsid w:val="00223514"/>
    <w:rsid w:val="00260DB4"/>
    <w:rsid w:val="002642D9"/>
    <w:rsid w:val="002725EB"/>
    <w:rsid w:val="00291E3E"/>
    <w:rsid w:val="002B21A0"/>
    <w:rsid w:val="00300627"/>
    <w:rsid w:val="003270AC"/>
    <w:rsid w:val="00334AEE"/>
    <w:rsid w:val="0036402B"/>
    <w:rsid w:val="004324FC"/>
    <w:rsid w:val="00433081"/>
    <w:rsid w:val="0048586B"/>
    <w:rsid w:val="00487EB9"/>
    <w:rsid w:val="004A48DF"/>
    <w:rsid w:val="004E4590"/>
    <w:rsid w:val="0052214D"/>
    <w:rsid w:val="00591C1E"/>
    <w:rsid w:val="005951AF"/>
    <w:rsid w:val="005C65A2"/>
    <w:rsid w:val="006650D8"/>
    <w:rsid w:val="00677869"/>
    <w:rsid w:val="00691EAF"/>
    <w:rsid w:val="006B6488"/>
    <w:rsid w:val="006E0D24"/>
    <w:rsid w:val="00720442"/>
    <w:rsid w:val="0073339D"/>
    <w:rsid w:val="00743766"/>
    <w:rsid w:val="007542FA"/>
    <w:rsid w:val="00761C9D"/>
    <w:rsid w:val="0076596D"/>
    <w:rsid w:val="008142B2"/>
    <w:rsid w:val="008208E0"/>
    <w:rsid w:val="0085224C"/>
    <w:rsid w:val="0087428A"/>
    <w:rsid w:val="00876D94"/>
    <w:rsid w:val="0090289F"/>
    <w:rsid w:val="00917412"/>
    <w:rsid w:val="009A79B6"/>
    <w:rsid w:val="009B0FD1"/>
    <w:rsid w:val="00A4346F"/>
    <w:rsid w:val="00A970CC"/>
    <w:rsid w:val="00AF61F3"/>
    <w:rsid w:val="00AF7B78"/>
    <w:rsid w:val="00B17FAC"/>
    <w:rsid w:val="00B92DA2"/>
    <w:rsid w:val="00BB08F3"/>
    <w:rsid w:val="00BF57C7"/>
    <w:rsid w:val="00C072D7"/>
    <w:rsid w:val="00C119AD"/>
    <w:rsid w:val="00C421AD"/>
    <w:rsid w:val="00C71686"/>
    <w:rsid w:val="00C77227"/>
    <w:rsid w:val="00CA08DC"/>
    <w:rsid w:val="00CC0F7D"/>
    <w:rsid w:val="00CD5515"/>
    <w:rsid w:val="00CF61D0"/>
    <w:rsid w:val="00D00989"/>
    <w:rsid w:val="00D303A9"/>
    <w:rsid w:val="00D61D54"/>
    <w:rsid w:val="00D80FB3"/>
    <w:rsid w:val="00DE7480"/>
    <w:rsid w:val="00E1599A"/>
    <w:rsid w:val="00E36FD8"/>
    <w:rsid w:val="00E83173"/>
    <w:rsid w:val="00E957A1"/>
    <w:rsid w:val="00F5474A"/>
    <w:rsid w:val="00F54CE4"/>
    <w:rsid w:val="00FD22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8DE729"/>
  <w15:docId w15:val="{E47FA285-AB1F-4EF6-A9E5-E9F737B5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4AE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34AEE"/>
    <w:rPr>
      <w:rFonts w:asciiTheme="majorHAnsi" w:eastAsiaTheme="majorEastAsia" w:hAnsiTheme="majorHAnsi" w:cstheme="majorBidi"/>
      <w:sz w:val="18"/>
      <w:szCs w:val="18"/>
    </w:rPr>
  </w:style>
  <w:style w:type="paragraph" w:styleId="a5">
    <w:name w:val="List Paragraph"/>
    <w:basedOn w:val="a"/>
    <w:uiPriority w:val="34"/>
    <w:qFormat/>
    <w:rsid w:val="00C072D7"/>
    <w:pPr>
      <w:ind w:leftChars="400" w:left="840"/>
    </w:pPr>
  </w:style>
  <w:style w:type="paragraph" w:styleId="a6">
    <w:name w:val="header"/>
    <w:basedOn w:val="a"/>
    <w:link w:val="a7"/>
    <w:uiPriority w:val="99"/>
    <w:unhideWhenUsed/>
    <w:rsid w:val="00C119AD"/>
    <w:pPr>
      <w:tabs>
        <w:tab w:val="center" w:pos="4252"/>
        <w:tab w:val="right" w:pos="8504"/>
      </w:tabs>
      <w:snapToGrid w:val="0"/>
    </w:pPr>
  </w:style>
  <w:style w:type="character" w:customStyle="1" w:styleId="a7">
    <w:name w:val="ヘッダー (文字)"/>
    <w:basedOn w:val="a0"/>
    <w:link w:val="a6"/>
    <w:uiPriority w:val="99"/>
    <w:rsid w:val="00C119AD"/>
  </w:style>
  <w:style w:type="paragraph" w:styleId="a8">
    <w:name w:val="footer"/>
    <w:basedOn w:val="a"/>
    <w:link w:val="a9"/>
    <w:uiPriority w:val="99"/>
    <w:unhideWhenUsed/>
    <w:rsid w:val="00C119AD"/>
    <w:pPr>
      <w:tabs>
        <w:tab w:val="center" w:pos="4252"/>
        <w:tab w:val="right" w:pos="8504"/>
      </w:tabs>
      <w:snapToGrid w:val="0"/>
    </w:pPr>
  </w:style>
  <w:style w:type="character" w:customStyle="1" w:styleId="a9">
    <w:name w:val="フッター (文字)"/>
    <w:basedOn w:val="a0"/>
    <w:link w:val="a8"/>
    <w:uiPriority w:val="99"/>
    <w:rsid w:val="00C119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49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jpg"/><Relationship Id="rId22"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6259F-41E9-4507-9AA0-C8D718EB3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421</Words>
  <Characters>2403</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ユーザー</dc:creator>
  <cp:lastModifiedBy>Windows ユーザー</cp:lastModifiedBy>
  <cp:revision>4</cp:revision>
  <cp:lastPrinted>2020-12-15T01:59:00Z</cp:lastPrinted>
  <dcterms:created xsi:type="dcterms:W3CDTF">2022-04-25T23:55:00Z</dcterms:created>
  <dcterms:modified xsi:type="dcterms:W3CDTF">2022-05-07T06:20:00Z</dcterms:modified>
</cp:coreProperties>
</file>