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25E56" w14:textId="77777777" w:rsidR="00527303" w:rsidRPr="00C80082" w:rsidRDefault="00527303" w:rsidP="00A6530A">
      <w:pPr>
        <w:ind w:firstLineChars="700" w:firstLine="1923"/>
        <w:rPr>
          <w:rFonts w:asciiTheme="majorEastAsia" w:eastAsiaTheme="majorEastAsia" w:hAnsiTheme="majorEastAsia"/>
          <w:b/>
          <w:sz w:val="28"/>
          <w:szCs w:val="28"/>
        </w:rPr>
      </w:pPr>
    </w:p>
    <w:p w14:paraId="3D1881D9" w14:textId="77777777" w:rsidR="00527303" w:rsidRDefault="00527303" w:rsidP="00A6530A">
      <w:pPr>
        <w:ind w:firstLineChars="700" w:firstLine="2747"/>
        <w:rPr>
          <w:rFonts w:asciiTheme="majorEastAsia" w:eastAsiaTheme="majorEastAsia" w:hAnsiTheme="majorEastAsia"/>
          <w:b/>
          <w:sz w:val="40"/>
          <w:szCs w:val="40"/>
        </w:rPr>
      </w:pPr>
    </w:p>
    <w:p w14:paraId="0183B007" w14:textId="77777777" w:rsidR="00527303" w:rsidRDefault="00527303" w:rsidP="00A6530A">
      <w:pPr>
        <w:ind w:firstLineChars="700" w:firstLine="2747"/>
        <w:rPr>
          <w:rFonts w:asciiTheme="majorEastAsia" w:eastAsiaTheme="majorEastAsia" w:hAnsiTheme="majorEastAsia"/>
          <w:b/>
          <w:sz w:val="40"/>
          <w:szCs w:val="40"/>
        </w:rPr>
      </w:pPr>
    </w:p>
    <w:p w14:paraId="328585A1" w14:textId="77777777" w:rsidR="00527303" w:rsidRDefault="00527303" w:rsidP="00A6530A">
      <w:pPr>
        <w:ind w:firstLineChars="700" w:firstLine="2747"/>
        <w:rPr>
          <w:rFonts w:asciiTheme="majorEastAsia" w:eastAsiaTheme="majorEastAsia" w:hAnsiTheme="majorEastAsia"/>
          <w:b/>
          <w:sz w:val="40"/>
          <w:szCs w:val="40"/>
        </w:rPr>
      </w:pPr>
    </w:p>
    <w:p w14:paraId="13F76B6C" w14:textId="77777777" w:rsidR="00E068F3" w:rsidRDefault="00E068F3" w:rsidP="009A4D4B">
      <w:pPr>
        <w:jc w:val="center"/>
        <w:rPr>
          <w:rFonts w:asciiTheme="majorEastAsia" w:eastAsiaTheme="majorEastAsia" w:hAnsiTheme="majorEastAsia"/>
          <w:b/>
          <w:sz w:val="58"/>
          <w:szCs w:val="58"/>
        </w:rPr>
      </w:pPr>
    </w:p>
    <w:p w14:paraId="574C679B" w14:textId="093A12FF" w:rsidR="00F3706E" w:rsidRPr="00C80082" w:rsidRDefault="00F3520C" w:rsidP="009A4D4B">
      <w:pPr>
        <w:jc w:val="center"/>
        <w:rPr>
          <w:rFonts w:asciiTheme="majorEastAsia" w:eastAsiaTheme="majorEastAsia" w:hAnsiTheme="majorEastAsia"/>
          <w:b/>
          <w:sz w:val="58"/>
          <w:szCs w:val="58"/>
        </w:rPr>
      </w:pPr>
      <w:r w:rsidRPr="00C80082">
        <w:rPr>
          <w:rFonts w:asciiTheme="majorEastAsia" w:eastAsiaTheme="majorEastAsia" w:hAnsiTheme="majorEastAsia" w:hint="eastAsia"/>
          <w:b/>
          <w:sz w:val="58"/>
          <w:szCs w:val="58"/>
        </w:rPr>
        <w:t>枯れ竹の活用方法</w:t>
      </w:r>
    </w:p>
    <w:p w14:paraId="1AF0983F" w14:textId="1B0D6DC0" w:rsidR="00527303" w:rsidRDefault="00527303" w:rsidP="00A6530A">
      <w:pPr>
        <w:ind w:firstLineChars="700" w:firstLine="2747"/>
        <w:rPr>
          <w:rFonts w:asciiTheme="majorEastAsia" w:eastAsiaTheme="majorEastAsia" w:hAnsiTheme="majorEastAsia"/>
          <w:b/>
          <w:sz w:val="40"/>
          <w:szCs w:val="40"/>
        </w:rPr>
      </w:pPr>
    </w:p>
    <w:p w14:paraId="0C0671E1" w14:textId="0795ECC5" w:rsidR="006964AD" w:rsidRDefault="006964AD" w:rsidP="006964AD">
      <w:pPr>
        <w:ind w:firstLineChars="1700" w:firstLine="6671"/>
        <w:rPr>
          <w:rFonts w:asciiTheme="majorEastAsia" w:eastAsiaTheme="majorEastAsia" w:hAnsiTheme="majorEastAsia"/>
          <w:b/>
          <w:sz w:val="40"/>
          <w:szCs w:val="40"/>
        </w:rPr>
      </w:pPr>
    </w:p>
    <w:p w14:paraId="1DA908FA" w14:textId="78CA1644" w:rsidR="006964AD" w:rsidRDefault="006964AD" w:rsidP="006964AD">
      <w:pPr>
        <w:ind w:firstLineChars="1700" w:firstLine="6671"/>
        <w:rPr>
          <w:rFonts w:asciiTheme="majorEastAsia" w:eastAsiaTheme="majorEastAsia" w:hAnsiTheme="majorEastAsia"/>
          <w:b/>
          <w:sz w:val="40"/>
          <w:szCs w:val="40"/>
        </w:rPr>
      </w:pPr>
    </w:p>
    <w:p w14:paraId="7BC5186C" w14:textId="5346F2D3" w:rsidR="006964AD" w:rsidRDefault="006964AD" w:rsidP="006964AD">
      <w:pPr>
        <w:ind w:firstLineChars="1700" w:firstLine="6671"/>
        <w:rPr>
          <w:rFonts w:asciiTheme="majorEastAsia" w:eastAsiaTheme="majorEastAsia" w:hAnsiTheme="majorEastAsia"/>
          <w:b/>
          <w:sz w:val="40"/>
          <w:szCs w:val="40"/>
        </w:rPr>
      </w:pPr>
    </w:p>
    <w:p w14:paraId="63DE71C6" w14:textId="67BFB310" w:rsidR="006964AD" w:rsidRDefault="006964AD" w:rsidP="006964AD">
      <w:pPr>
        <w:ind w:firstLineChars="1700" w:firstLine="6671"/>
        <w:rPr>
          <w:rFonts w:asciiTheme="majorEastAsia" w:eastAsiaTheme="majorEastAsia" w:hAnsiTheme="majorEastAsia"/>
          <w:b/>
          <w:sz w:val="40"/>
          <w:szCs w:val="40"/>
        </w:rPr>
      </w:pPr>
    </w:p>
    <w:p w14:paraId="5B9E85CE" w14:textId="77777777" w:rsidR="00A03857" w:rsidRDefault="00A03857" w:rsidP="00E068F3">
      <w:pPr>
        <w:ind w:firstLineChars="1600" w:firstLine="4480"/>
        <w:rPr>
          <w:rFonts w:asciiTheme="minorEastAsia" w:hAnsiTheme="minorEastAsia"/>
          <w:sz w:val="28"/>
          <w:szCs w:val="28"/>
        </w:rPr>
      </w:pPr>
    </w:p>
    <w:p w14:paraId="126CBBA5" w14:textId="77777777" w:rsidR="00A03857" w:rsidRDefault="00A03857" w:rsidP="00E068F3">
      <w:pPr>
        <w:ind w:firstLineChars="1600" w:firstLine="4480"/>
        <w:rPr>
          <w:rFonts w:asciiTheme="minorEastAsia" w:hAnsiTheme="minorEastAsia"/>
          <w:sz w:val="28"/>
          <w:szCs w:val="28"/>
        </w:rPr>
      </w:pPr>
    </w:p>
    <w:p w14:paraId="477E4069" w14:textId="77777777" w:rsidR="00A03857" w:rsidRDefault="00A03857" w:rsidP="00E068F3">
      <w:pPr>
        <w:ind w:firstLineChars="1600" w:firstLine="4480"/>
        <w:rPr>
          <w:rFonts w:asciiTheme="minorEastAsia" w:hAnsiTheme="minorEastAsia"/>
          <w:sz w:val="28"/>
          <w:szCs w:val="28"/>
        </w:rPr>
      </w:pPr>
    </w:p>
    <w:p w14:paraId="0B9D6514" w14:textId="77777777" w:rsidR="00A03857" w:rsidRDefault="00A03857" w:rsidP="00E068F3">
      <w:pPr>
        <w:ind w:firstLineChars="1600" w:firstLine="4480"/>
        <w:rPr>
          <w:rFonts w:asciiTheme="minorEastAsia" w:hAnsiTheme="minorEastAsia"/>
          <w:sz w:val="28"/>
          <w:szCs w:val="28"/>
        </w:rPr>
      </w:pPr>
    </w:p>
    <w:p w14:paraId="37FCDC7F" w14:textId="77777777" w:rsidR="00A03857" w:rsidRDefault="00A03857" w:rsidP="00E068F3">
      <w:pPr>
        <w:ind w:firstLineChars="1600" w:firstLine="4480"/>
        <w:rPr>
          <w:rFonts w:asciiTheme="minorEastAsia" w:hAnsiTheme="minorEastAsia"/>
          <w:sz w:val="28"/>
          <w:szCs w:val="28"/>
        </w:rPr>
      </w:pPr>
    </w:p>
    <w:p w14:paraId="439B362F" w14:textId="77777777" w:rsidR="00A03857" w:rsidRDefault="00A03857" w:rsidP="00E068F3">
      <w:pPr>
        <w:ind w:firstLineChars="1600" w:firstLine="4480"/>
        <w:rPr>
          <w:rFonts w:asciiTheme="minorEastAsia" w:hAnsiTheme="minorEastAsia"/>
          <w:sz w:val="28"/>
          <w:szCs w:val="28"/>
        </w:rPr>
      </w:pPr>
    </w:p>
    <w:p w14:paraId="76DC940F" w14:textId="77777777" w:rsidR="00A03857" w:rsidRDefault="00A03857" w:rsidP="00E068F3">
      <w:pPr>
        <w:ind w:firstLineChars="1600" w:firstLine="4480"/>
        <w:rPr>
          <w:rFonts w:asciiTheme="minorEastAsia" w:hAnsiTheme="minorEastAsia"/>
          <w:sz w:val="28"/>
          <w:szCs w:val="28"/>
        </w:rPr>
      </w:pPr>
    </w:p>
    <w:p w14:paraId="5A6A3D05" w14:textId="58A96D8D" w:rsidR="00527303" w:rsidRPr="005A27C9" w:rsidRDefault="005A27C9" w:rsidP="00E068F3">
      <w:pPr>
        <w:ind w:firstLineChars="1600" w:firstLine="4480"/>
        <w:rPr>
          <w:rFonts w:asciiTheme="minorEastAsia" w:hAnsiTheme="minorEastAsia"/>
          <w:sz w:val="28"/>
          <w:szCs w:val="28"/>
        </w:rPr>
      </w:pPr>
      <w:r w:rsidRPr="005A27C9">
        <w:rPr>
          <w:rFonts w:asciiTheme="minorEastAsia" w:hAnsiTheme="minorEastAsia" w:hint="eastAsia"/>
          <w:sz w:val="28"/>
          <w:szCs w:val="28"/>
        </w:rPr>
        <w:lastRenderedPageBreak/>
        <w:t>目次</w:t>
      </w:r>
    </w:p>
    <w:p w14:paraId="62FD5BAD" w14:textId="2CB2E74C" w:rsidR="00527303" w:rsidRDefault="00527303">
      <w:pPr>
        <w:rPr>
          <w:rFonts w:asciiTheme="minorEastAsia" w:hAnsiTheme="minorEastAsia"/>
          <w:szCs w:val="21"/>
        </w:rPr>
      </w:pPr>
    </w:p>
    <w:p w14:paraId="66601437" w14:textId="0EF4785F" w:rsidR="00527303" w:rsidRPr="00AA23E1" w:rsidRDefault="00527303">
      <w:pPr>
        <w:rPr>
          <w:rFonts w:asciiTheme="minorEastAsia" w:hAnsiTheme="minorEastAsia"/>
          <w:sz w:val="28"/>
          <w:szCs w:val="28"/>
        </w:rPr>
      </w:pPr>
    </w:p>
    <w:p w14:paraId="68DF0D59" w14:textId="4A9F4C37" w:rsidR="00607A93" w:rsidRPr="00AA23E1" w:rsidRDefault="00AB7B3D">
      <w:pPr>
        <w:rPr>
          <w:rFonts w:asciiTheme="minorEastAsia" w:hAnsiTheme="minorEastAsia"/>
          <w:sz w:val="28"/>
          <w:szCs w:val="28"/>
        </w:rPr>
      </w:pPr>
      <w:r w:rsidRPr="00AA23E1">
        <w:rPr>
          <w:rFonts w:asciiTheme="minorEastAsia" w:hAnsiTheme="minorEastAsia" w:hint="eastAsia"/>
          <w:sz w:val="28"/>
          <w:szCs w:val="28"/>
        </w:rPr>
        <w:t>1</w:t>
      </w:r>
      <w:r w:rsidR="00CA3831" w:rsidRPr="00AA23E1">
        <w:rPr>
          <w:rFonts w:asciiTheme="minorEastAsia" w:hAnsiTheme="minorEastAsia" w:hint="eastAsia"/>
          <w:sz w:val="28"/>
          <w:szCs w:val="28"/>
        </w:rPr>
        <w:t>概要</w:t>
      </w:r>
      <w:r w:rsidR="00034AD0" w:rsidRPr="00AA23E1">
        <w:rPr>
          <w:rFonts w:asciiTheme="minorEastAsia" w:hAnsiTheme="minorEastAsia" w:hint="eastAsia"/>
          <w:sz w:val="28"/>
          <w:szCs w:val="28"/>
        </w:rPr>
        <w:t xml:space="preserve">　　　　　　　　</w:t>
      </w:r>
      <w:r w:rsidR="009B5A3D">
        <w:rPr>
          <w:rFonts w:asciiTheme="minorEastAsia" w:hAnsiTheme="minorEastAsia" w:hint="eastAsia"/>
          <w:sz w:val="28"/>
          <w:szCs w:val="28"/>
        </w:rPr>
        <w:t xml:space="preserve">　　　</w:t>
      </w:r>
      <w:r w:rsidR="00034AD0" w:rsidRPr="00AA23E1">
        <w:rPr>
          <w:rFonts w:asciiTheme="minorEastAsia" w:hAnsiTheme="minorEastAsia" w:hint="eastAsia"/>
          <w:sz w:val="28"/>
          <w:szCs w:val="28"/>
        </w:rPr>
        <w:t xml:space="preserve">　</w:t>
      </w:r>
      <w:r w:rsidR="009B5A3D">
        <w:rPr>
          <w:rFonts w:asciiTheme="minorEastAsia" w:hAnsiTheme="minorEastAsia" w:hint="eastAsia"/>
          <w:sz w:val="28"/>
          <w:szCs w:val="28"/>
        </w:rPr>
        <w:t xml:space="preserve">　　　　　　　　　　　　</w:t>
      </w:r>
      <w:r w:rsidR="00034AD0" w:rsidRPr="00AA23E1">
        <w:rPr>
          <w:rFonts w:asciiTheme="minorEastAsia" w:hAnsiTheme="minorEastAsia" w:hint="eastAsia"/>
          <w:sz w:val="28"/>
          <w:szCs w:val="28"/>
        </w:rPr>
        <w:t>p</w:t>
      </w:r>
      <w:r w:rsidR="006222A6">
        <w:rPr>
          <w:rFonts w:asciiTheme="minorEastAsia" w:hAnsiTheme="minorEastAsia" w:hint="eastAsia"/>
          <w:sz w:val="28"/>
          <w:szCs w:val="28"/>
        </w:rPr>
        <w:t>３</w:t>
      </w:r>
    </w:p>
    <w:p w14:paraId="752ABBBD" w14:textId="7A47299F" w:rsidR="00D500A8" w:rsidRPr="00AA23E1" w:rsidRDefault="00510950">
      <w:pPr>
        <w:rPr>
          <w:rFonts w:asciiTheme="minorEastAsia" w:hAnsiTheme="minorEastAsia"/>
          <w:sz w:val="28"/>
          <w:szCs w:val="28"/>
        </w:rPr>
      </w:pPr>
      <w:r w:rsidRPr="00AA23E1">
        <w:rPr>
          <w:rFonts w:asciiTheme="minorEastAsia" w:hAnsiTheme="minorEastAsia" w:hint="eastAsia"/>
          <w:sz w:val="28"/>
          <w:szCs w:val="28"/>
        </w:rPr>
        <w:t>2</w:t>
      </w:r>
      <w:r w:rsidR="004242D4" w:rsidRPr="00AA23E1">
        <w:rPr>
          <w:rFonts w:asciiTheme="minorEastAsia" w:hAnsiTheme="minorEastAsia" w:hint="eastAsia"/>
          <w:sz w:val="28"/>
          <w:szCs w:val="28"/>
        </w:rPr>
        <w:t>研究目的</w:t>
      </w:r>
      <w:r w:rsidR="009B5A3D">
        <w:rPr>
          <w:rFonts w:asciiTheme="minorEastAsia" w:hAnsiTheme="minorEastAsia" w:hint="eastAsia"/>
          <w:sz w:val="28"/>
          <w:szCs w:val="28"/>
        </w:rPr>
        <w:t>、先行研究</w:t>
      </w:r>
      <w:r w:rsidR="004242D4" w:rsidRPr="00AA23E1">
        <w:rPr>
          <w:rFonts w:asciiTheme="minorEastAsia" w:hAnsiTheme="minorEastAsia" w:hint="eastAsia"/>
          <w:sz w:val="28"/>
          <w:szCs w:val="28"/>
        </w:rPr>
        <w:t xml:space="preserve">　　　　　　　</w:t>
      </w:r>
      <w:r w:rsidR="009B5A3D">
        <w:rPr>
          <w:rFonts w:asciiTheme="minorEastAsia" w:hAnsiTheme="minorEastAsia" w:hint="eastAsia"/>
          <w:sz w:val="28"/>
          <w:szCs w:val="28"/>
        </w:rPr>
        <w:t xml:space="preserve">　　　　　　　　　　</w:t>
      </w:r>
      <w:r w:rsidR="002D125C" w:rsidRPr="00AA23E1">
        <w:rPr>
          <w:rFonts w:asciiTheme="minorEastAsia" w:hAnsiTheme="minorEastAsia" w:hint="eastAsia"/>
          <w:sz w:val="28"/>
          <w:szCs w:val="28"/>
        </w:rPr>
        <w:t>p</w:t>
      </w:r>
      <w:r w:rsidR="006222A6">
        <w:rPr>
          <w:rFonts w:asciiTheme="minorEastAsia" w:hAnsiTheme="minorEastAsia" w:hint="eastAsia"/>
          <w:sz w:val="28"/>
          <w:szCs w:val="28"/>
        </w:rPr>
        <w:t>３</w:t>
      </w:r>
    </w:p>
    <w:p w14:paraId="5FA20232" w14:textId="77777777" w:rsidR="00B95155" w:rsidRPr="00AA23E1" w:rsidRDefault="00034AD0" w:rsidP="00B95155">
      <w:pPr>
        <w:rPr>
          <w:rFonts w:asciiTheme="minorEastAsia" w:hAnsiTheme="minorEastAsia"/>
          <w:sz w:val="28"/>
          <w:szCs w:val="28"/>
        </w:rPr>
      </w:pPr>
      <w:r w:rsidRPr="00AA23E1">
        <w:rPr>
          <w:rFonts w:asciiTheme="minorEastAsia" w:hAnsiTheme="minorEastAsia" w:hint="eastAsia"/>
          <w:sz w:val="28"/>
          <w:szCs w:val="28"/>
        </w:rPr>
        <w:t>3実験内容</w:t>
      </w:r>
    </w:p>
    <w:p w14:paraId="7E6984E5" w14:textId="18FDD66A" w:rsidR="00A06371" w:rsidRPr="00AA23E1" w:rsidRDefault="00A06371" w:rsidP="00B95155">
      <w:pPr>
        <w:ind w:firstLineChars="200" w:firstLine="560"/>
        <w:rPr>
          <w:rFonts w:asciiTheme="minorEastAsia" w:hAnsiTheme="minorEastAsia"/>
          <w:sz w:val="28"/>
          <w:szCs w:val="28"/>
        </w:rPr>
      </w:pPr>
      <w:r w:rsidRPr="00AA23E1">
        <w:rPr>
          <w:rFonts w:hint="eastAsia"/>
          <w:sz w:val="28"/>
          <w:szCs w:val="28"/>
        </w:rPr>
        <w:t>実験Ⅰ─アルコール発酵の確認実験─</w:t>
      </w:r>
      <w:r w:rsidR="000B5D6F">
        <w:rPr>
          <w:rFonts w:hint="eastAsia"/>
          <w:sz w:val="28"/>
          <w:szCs w:val="28"/>
        </w:rPr>
        <w:t xml:space="preserve"> </w:t>
      </w:r>
      <w:r w:rsidR="000B5D6F">
        <w:rPr>
          <w:sz w:val="28"/>
          <w:szCs w:val="28"/>
        </w:rPr>
        <w:t xml:space="preserve">               </w:t>
      </w:r>
      <w:r w:rsidR="000B5D6F">
        <w:rPr>
          <w:rFonts w:hint="eastAsia"/>
          <w:sz w:val="28"/>
          <w:szCs w:val="28"/>
        </w:rPr>
        <w:t>p４</w:t>
      </w:r>
    </w:p>
    <w:p w14:paraId="1378EBB7" w14:textId="061E1333" w:rsidR="00FE6B48" w:rsidRPr="00AA23E1" w:rsidRDefault="00A87324" w:rsidP="00FE6B48">
      <w:pPr>
        <w:rPr>
          <w:sz w:val="28"/>
          <w:szCs w:val="28"/>
        </w:rPr>
      </w:pPr>
      <w:r w:rsidRPr="00AA23E1">
        <w:rPr>
          <w:rFonts w:hint="eastAsia"/>
          <w:sz w:val="28"/>
          <w:szCs w:val="28"/>
        </w:rPr>
        <w:t xml:space="preserve">　　実験Ⅱ─植物の成長比較─</w:t>
      </w:r>
      <w:r w:rsidR="000B5D6F">
        <w:rPr>
          <w:rFonts w:hint="eastAsia"/>
          <w:sz w:val="28"/>
          <w:szCs w:val="28"/>
        </w:rPr>
        <w:t xml:space="preserve"> </w:t>
      </w:r>
      <w:r w:rsidR="000B5D6F">
        <w:rPr>
          <w:sz w:val="28"/>
          <w:szCs w:val="28"/>
        </w:rPr>
        <w:t xml:space="preserve">                         </w:t>
      </w:r>
      <w:r w:rsidR="000B5D6F">
        <w:rPr>
          <w:rFonts w:hint="eastAsia"/>
          <w:sz w:val="28"/>
          <w:szCs w:val="28"/>
        </w:rPr>
        <w:t>p４~７</w:t>
      </w:r>
    </w:p>
    <w:p w14:paraId="73E3F3DD" w14:textId="5788AC87" w:rsidR="00FE6B48" w:rsidRPr="00AA23E1" w:rsidRDefault="00FE6B48" w:rsidP="00FE6B48">
      <w:pPr>
        <w:ind w:firstLineChars="200" w:firstLine="560"/>
        <w:rPr>
          <w:sz w:val="28"/>
          <w:szCs w:val="28"/>
        </w:rPr>
      </w:pPr>
      <w:r w:rsidRPr="00AA23E1">
        <w:rPr>
          <w:rFonts w:hint="eastAsia"/>
          <w:sz w:val="28"/>
          <w:szCs w:val="28"/>
        </w:rPr>
        <w:t>実験Ⅲ─ドライイーストによる効果─</w:t>
      </w:r>
      <w:r w:rsidR="000B5D6F">
        <w:rPr>
          <w:rFonts w:hint="eastAsia"/>
          <w:sz w:val="28"/>
          <w:szCs w:val="28"/>
        </w:rPr>
        <w:t xml:space="preserve"> </w:t>
      </w:r>
      <w:r w:rsidR="000B5D6F">
        <w:rPr>
          <w:sz w:val="28"/>
          <w:szCs w:val="28"/>
        </w:rPr>
        <w:t xml:space="preserve">               </w:t>
      </w:r>
      <w:r w:rsidR="000B5D6F">
        <w:rPr>
          <w:rFonts w:hint="eastAsia"/>
          <w:sz w:val="28"/>
          <w:szCs w:val="28"/>
        </w:rPr>
        <w:t>p</w:t>
      </w:r>
      <w:r w:rsidR="00CB18FC">
        <w:rPr>
          <w:rFonts w:hint="eastAsia"/>
          <w:sz w:val="28"/>
          <w:szCs w:val="28"/>
        </w:rPr>
        <w:t>８</w:t>
      </w:r>
      <w:r w:rsidR="000B5D6F">
        <w:rPr>
          <w:rFonts w:hint="eastAsia"/>
          <w:sz w:val="28"/>
          <w:szCs w:val="28"/>
        </w:rPr>
        <w:t>~９</w:t>
      </w:r>
    </w:p>
    <w:p w14:paraId="10976EEA" w14:textId="0384BD61" w:rsidR="00D2321F" w:rsidRDefault="00FE6B48" w:rsidP="00D2321F">
      <w:pPr>
        <w:ind w:firstLineChars="200" w:firstLine="560"/>
        <w:rPr>
          <w:sz w:val="28"/>
          <w:szCs w:val="28"/>
        </w:rPr>
      </w:pPr>
      <w:r w:rsidRPr="00AA23E1">
        <w:rPr>
          <w:sz w:val="28"/>
          <w:szCs w:val="28"/>
        </w:rPr>
        <w:t>実験Ⅳ─</w:t>
      </w:r>
      <w:r w:rsidRPr="00AA23E1">
        <w:rPr>
          <w:rFonts w:hint="eastAsia"/>
          <w:sz w:val="28"/>
          <w:szCs w:val="28"/>
        </w:rPr>
        <w:t>ドライイースト以外の発酵菌による実験</w:t>
      </w:r>
      <w:r w:rsidRPr="00AA23E1">
        <w:rPr>
          <w:sz w:val="28"/>
          <w:szCs w:val="28"/>
        </w:rPr>
        <w:t>─</w:t>
      </w:r>
      <w:r w:rsidR="000B5D6F">
        <w:rPr>
          <w:sz w:val="28"/>
          <w:szCs w:val="28"/>
        </w:rPr>
        <w:t xml:space="preserve">    </w:t>
      </w:r>
      <w:r w:rsidR="000B5D6F">
        <w:rPr>
          <w:rFonts w:hint="eastAsia"/>
          <w:sz w:val="28"/>
          <w:szCs w:val="28"/>
        </w:rPr>
        <w:t>p</w:t>
      </w:r>
      <w:r w:rsidR="008C6559">
        <w:rPr>
          <w:rFonts w:hint="eastAsia"/>
          <w:sz w:val="28"/>
          <w:szCs w:val="28"/>
        </w:rPr>
        <w:t>９~１０</w:t>
      </w:r>
    </w:p>
    <w:p w14:paraId="49154E73" w14:textId="77777777" w:rsidR="00C2578A" w:rsidRPr="00AA23E1" w:rsidRDefault="00C2578A" w:rsidP="00D2321F">
      <w:pPr>
        <w:ind w:firstLineChars="200" w:firstLine="560"/>
        <w:rPr>
          <w:sz w:val="28"/>
          <w:szCs w:val="28"/>
        </w:rPr>
      </w:pPr>
    </w:p>
    <w:p w14:paraId="540D4366" w14:textId="36647BE9" w:rsidR="00821C24" w:rsidRDefault="00D2321F" w:rsidP="00D2321F">
      <w:pPr>
        <w:rPr>
          <w:sz w:val="28"/>
          <w:szCs w:val="28"/>
        </w:rPr>
      </w:pPr>
      <w:r w:rsidRPr="00AA23E1">
        <w:rPr>
          <w:rFonts w:hint="eastAsia"/>
          <w:sz w:val="28"/>
          <w:szCs w:val="28"/>
        </w:rPr>
        <w:t>4</w:t>
      </w:r>
      <w:r w:rsidR="00AA23E1" w:rsidRPr="00AA23E1">
        <w:rPr>
          <w:rFonts w:hint="eastAsia"/>
          <w:sz w:val="28"/>
          <w:szCs w:val="28"/>
        </w:rPr>
        <w:t>総合考察</w:t>
      </w:r>
      <w:r w:rsidR="00446F34">
        <w:rPr>
          <w:rFonts w:hint="eastAsia"/>
          <w:sz w:val="28"/>
          <w:szCs w:val="28"/>
        </w:rPr>
        <w:t xml:space="preserve"> </w:t>
      </w:r>
      <w:r w:rsidR="00446F34">
        <w:rPr>
          <w:sz w:val="28"/>
          <w:szCs w:val="28"/>
        </w:rPr>
        <w:t xml:space="preserve">                                           </w:t>
      </w:r>
      <w:r w:rsidR="00283000">
        <w:rPr>
          <w:sz w:val="28"/>
          <w:szCs w:val="28"/>
        </w:rPr>
        <w:t xml:space="preserve"> </w:t>
      </w:r>
      <w:r w:rsidR="00446F34">
        <w:rPr>
          <w:rFonts w:hint="eastAsia"/>
          <w:sz w:val="28"/>
          <w:szCs w:val="28"/>
        </w:rPr>
        <w:t>p１０</w:t>
      </w:r>
      <w:r w:rsidR="00821C24">
        <w:rPr>
          <w:rFonts w:hint="eastAsia"/>
          <w:sz w:val="28"/>
          <w:szCs w:val="28"/>
        </w:rPr>
        <w:t>~１</w:t>
      </w:r>
      <w:r w:rsidR="00FE6E3B">
        <w:rPr>
          <w:rFonts w:hint="eastAsia"/>
          <w:sz w:val="28"/>
          <w:szCs w:val="28"/>
        </w:rPr>
        <w:t>１</w:t>
      </w:r>
    </w:p>
    <w:p w14:paraId="31B83FAE" w14:textId="00D059AF" w:rsidR="00185AFE" w:rsidRPr="00AA23E1" w:rsidRDefault="00D2321F" w:rsidP="00D2321F">
      <w:pPr>
        <w:rPr>
          <w:sz w:val="28"/>
          <w:szCs w:val="28"/>
        </w:rPr>
      </w:pPr>
      <w:r w:rsidRPr="00AA23E1">
        <w:rPr>
          <w:rFonts w:hint="eastAsia"/>
          <w:sz w:val="28"/>
          <w:szCs w:val="28"/>
        </w:rPr>
        <w:t>5</w:t>
      </w:r>
      <w:r w:rsidR="00AA23E1" w:rsidRPr="00AA23E1">
        <w:rPr>
          <w:rFonts w:hint="eastAsia"/>
          <w:sz w:val="28"/>
          <w:szCs w:val="28"/>
        </w:rPr>
        <w:t>今後の展望</w:t>
      </w:r>
      <w:r w:rsidR="00185AFE">
        <w:rPr>
          <w:rFonts w:hint="eastAsia"/>
          <w:sz w:val="28"/>
          <w:szCs w:val="28"/>
        </w:rPr>
        <w:t xml:space="preserve"> </w:t>
      </w:r>
      <w:r w:rsidR="00185AFE">
        <w:rPr>
          <w:sz w:val="28"/>
          <w:szCs w:val="28"/>
        </w:rPr>
        <w:t xml:space="preserve">    </w:t>
      </w:r>
      <w:r w:rsidR="00185AFE">
        <w:rPr>
          <w:rFonts w:hint="eastAsia"/>
          <w:sz w:val="28"/>
          <w:szCs w:val="28"/>
        </w:rPr>
        <w:t xml:space="preserve"> </w:t>
      </w:r>
      <w:r w:rsidR="00185AFE">
        <w:rPr>
          <w:sz w:val="28"/>
          <w:szCs w:val="28"/>
        </w:rPr>
        <w:t xml:space="preserve">                                    </w:t>
      </w:r>
      <w:r w:rsidR="00283000">
        <w:rPr>
          <w:sz w:val="28"/>
          <w:szCs w:val="28"/>
        </w:rPr>
        <w:t xml:space="preserve"> </w:t>
      </w:r>
      <w:r w:rsidR="00185AFE">
        <w:rPr>
          <w:rFonts w:hint="eastAsia"/>
          <w:sz w:val="28"/>
          <w:szCs w:val="28"/>
        </w:rPr>
        <w:t>p１１</w:t>
      </w:r>
    </w:p>
    <w:p w14:paraId="5648C7EC" w14:textId="046996C7" w:rsidR="00AA23E1" w:rsidRPr="00AA23E1" w:rsidRDefault="00AA23E1" w:rsidP="00D2321F">
      <w:pPr>
        <w:rPr>
          <w:sz w:val="28"/>
          <w:szCs w:val="28"/>
        </w:rPr>
      </w:pPr>
      <w:r w:rsidRPr="00AA23E1">
        <w:rPr>
          <w:rFonts w:hint="eastAsia"/>
          <w:sz w:val="28"/>
          <w:szCs w:val="28"/>
        </w:rPr>
        <w:t>6謝辞</w:t>
      </w:r>
      <w:r w:rsidR="00185AFE">
        <w:rPr>
          <w:rFonts w:hint="eastAsia"/>
          <w:sz w:val="28"/>
          <w:szCs w:val="28"/>
        </w:rPr>
        <w:t xml:space="preserve"> </w:t>
      </w:r>
      <w:r w:rsidR="00185AFE">
        <w:rPr>
          <w:sz w:val="28"/>
          <w:szCs w:val="28"/>
        </w:rPr>
        <w:t xml:space="preserve">                                               </w:t>
      </w:r>
      <w:r w:rsidR="00283000">
        <w:rPr>
          <w:sz w:val="28"/>
          <w:szCs w:val="28"/>
        </w:rPr>
        <w:t xml:space="preserve"> </w:t>
      </w:r>
      <w:r w:rsidR="00185AFE">
        <w:rPr>
          <w:rFonts w:hint="eastAsia"/>
          <w:sz w:val="28"/>
          <w:szCs w:val="28"/>
        </w:rPr>
        <w:t>p１１</w:t>
      </w:r>
    </w:p>
    <w:p w14:paraId="44350AC2" w14:textId="08881883" w:rsidR="005A27C9" w:rsidRDefault="00AA23E1">
      <w:pPr>
        <w:rPr>
          <w:sz w:val="28"/>
          <w:szCs w:val="28"/>
        </w:rPr>
      </w:pPr>
      <w:r w:rsidRPr="00AA23E1">
        <w:rPr>
          <w:rFonts w:hint="eastAsia"/>
          <w:sz w:val="28"/>
          <w:szCs w:val="28"/>
        </w:rPr>
        <w:t>7参考文献</w:t>
      </w:r>
      <w:r w:rsidR="00185AFE">
        <w:rPr>
          <w:rFonts w:hint="eastAsia"/>
          <w:sz w:val="28"/>
          <w:szCs w:val="28"/>
        </w:rPr>
        <w:t xml:space="preserve"> </w:t>
      </w:r>
      <w:r w:rsidR="00185AFE">
        <w:rPr>
          <w:sz w:val="28"/>
          <w:szCs w:val="28"/>
        </w:rPr>
        <w:t xml:space="preserve">                                           </w:t>
      </w:r>
      <w:r w:rsidR="00283000">
        <w:rPr>
          <w:sz w:val="28"/>
          <w:szCs w:val="28"/>
        </w:rPr>
        <w:t xml:space="preserve"> </w:t>
      </w:r>
      <w:r w:rsidR="00185AFE">
        <w:rPr>
          <w:rFonts w:hint="eastAsia"/>
          <w:sz w:val="28"/>
          <w:szCs w:val="28"/>
        </w:rPr>
        <w:t>p</w:t>
      </w:r>
      <w:r w:rsidR="00FA1534">
        <w:rPr>
          <w:rFonts w:hint="eastAsia"/>
          <w:sz w:val="28"/>
          <w:szCs w:val="28"/>
        </w:rPr>
        <w:t>１１</w:t>
      </w:r>
      <w:r w:rsidR="00A747FD">
        <w:rPr>
          <w:rFonts w:hint="eastAsia"/>
          <w:sz w:val="28"/>
          <w:szCs w:val="28"/>
        </w:rPr>
        <w:t>~１２</w:t>
      </w:r>
    </w:p>
    <w:p w14:paraId="20388166" w14:textId="77777777" w:rsidR="00FA1534" w:rsidRPr="00AA23E1" w:rsidRDefault="00FA1534">
      <w:pPr>
        <w:rPr>
          <w:sz w:val="28"/>
          <w:szCs w:val="28"/>
        </w:rPr>
      </w:pPr>
    </w:p>
    <w:p w14:paraId="6784BB81" w14:textId="137588EC" w:rsidR="005A27C9" w:rsidRDefault="005A27C9"/>
    <w:p w14:paraId="33026660" w14:textId="311C31EA" w:rsidR="00527303" w:rsidRDefault="00527303">
      <w:pPr>
        <w:rPr>
          <w:rFonts w:asciiTheme="minorEastAsia" w:hAnsiTheme="minorEastAsia"/>
          <w:szCs w:val="21"/>
        </w:rPr>
      </w:pPr>
    </w:p>
    <w:p w14:paraId="19FC64AE" w14:textId="0F2C69DE" w:rsidR="00714F1B" w:rsidRDefault="00714F1B">
      <w:pPr>
        <w:rPr>
          <w:rFonts w:asciiTheme="minorEastAsia" w:hAnsiTheme="minorEastAsia"/>
          <w:szCs w:val="21"/>
        </w:rPr>
      </w:pPr>
    </w:p>
    <w:p w14:paraId="35E6267E" w14:textId="595F7621" w:rsidR="00FE0417" w:rsidRDefault="00FE0417">
      <w:pPr>
        <w:rPr>
          <w:rFonts w:asciiTheme="minorEastAsia" w:hAnsiTheme="minorEastAsia"/>
          <w:szCs w:val="21"/>
        </w:rPr>
      </w:pPr>
    </w:p>
    <w:p w14:paraId="3E43BF55" w14:textId="480FF692" w:rsidR="00FE0417" w:rsidRDefault="00FE0417">
      <w:pPr>
        <w:rPr>
          <w:rFonts w:asciiTheme="minorEastAsia" w:hAnsiTheme="minorEastAsia"/>
          <w:szCs w:val="21"/>
        </w:rPr>
      </w:pPr>
    </w:p>
    <w:p w14:paraId="27731EF3" w14:textId="77777777" w:rsidR="00FE0417" w:rsidRDefault="00FE0417">
      <w:pPr>
        <w:rPr>
          <w:rFonts w:asciiTheme="minorEastAsia" w:hAnsiTheme="minorEastAsia"/>
          <w:szCs w:val="21"/>
        </w:rPr>
      </w:pPr>
    </w:p>
    <w:p w14:paraId="022BA5F7" w14:textId="77777777" w:rsidR="00E068F3" w:rsidRDefault="00E068F3"/>
    <w:p w14:paraId="329C0CA7" w14:textId="232CEC39" w:rsidR="00714F1B" w:rsidRDefault="00FA57B2" w:rsidP="00FA57B2">
      <w:pPr>
        <w:pStyle w:val="a3"/>
        <w:numPr>
          <w:ilvl w:val="0"/>
          <w:numId w:val="1"/>
        </w:numPr>
        <w:ind w:leftChars="0"/>
      </w:pPr>
      <w:r>
        <w:rPr>
          <w:rFonts w:hint="eastAsia"/>
        </w:rPr>
        <w:lastRenderedPageBreak/>
        <w:t>概要</w:t>
      </w:r>
    </w:p>
    <w:p w14:paraId="3C5F585B" w14:textId="2EE4D16E" w:rsidR="00FA57B2" w:rsidRDefault="0009571B" w:rsidP="00652C5A">
      <w:pPr>
        <w:ind w:firstLineChars="100" w:firstLine="210"/>
      </w:pPr>
      <w:r>
        <w:rPr>
          <w:rFonts w:hint="eastAsia"/>
        </w:rPr>
        <w:t>私たちは、</w:t>
      </w:r>
      <w:r w:rsidR="003464CC">
        <w:rPr>
          <w:rFonts w:hint="eastAsia"/>
        </w:rPr>
        <w:t>現在</w:t>
      </w:r>
      <w:r w:rsidR="000D1A8F">
        <w:rPr>
          <w:rFonts w:hint="eastAsia"/>
        </w:rPr>
        <w:t>放棄</w:t>
      </w:r>
      <w:r w:rsidR="00FB4C01">
        <w:rPr>
          <w:rFonts w:hint="eastAsia"/>
        </w:rPr>
        <w:t>竹林が</w:t>
      </w:r>
      <w:r w:rsidR="007F34C5">
        <w:rPr>
          <w:rFonts w:hint="eastAsia"/>
        </w:rPr>
        <w:t>問題になっている</w:t>
      </w:r>
      <w:r w:rsidR="004A2929">
        <w:rPr>
          <w:rFonts w:hint="eastAsia"/>
        </w:rPr>
        <w:t>ことを知りまた</w:t>
      </w:r>
      <w:r w:rsidR="0030652A">
        <w:rPr>
          <w:rFonts w:hint="eastAsia"/>
        </w:rPr>
        <w:t>農業において</w:t>
      </w:r>
      <w:r w:rsidR="000524FC">
        <w:rPr>
          <w:rFonts w:hint="eastAsia"/>
        </w:rPr>
        <w:t>竹を土壌改良剤として活用していることを知った。そこで、</w:t>
      </w:r>
      <w:r w:rsidR="00794B89">
        <w:rPr>
          <w:rFonts w:hint="eastAsia"/>
        </w:rPr>
        <w:t>私たちは</w:t>
      </w:r>
      <w:r w:rsidR="005C5EFC">
        <w:rPr>
          <w:rFonts w:hint="eastAsia"/>
        </w:rPr>
        <w:t>竹林の中で倒れている</w:t>
      </w:r>
      <w:r w:rsidR="003777D5">
        <w:rPr>
          <w:rFonts w:hint="eastAsia"/>
        </w:rPr>
        <w:t>枯れた</w:t>
      </w:r>
      <w:r w:rsidR="005C5EFC">
        <w:rPr>
          <w:rFonts w:hint="eastAsia"/>
        </w:rPr>
        <w:t>竹も</w:t>
      </w:r>
      <w:r w:rsidR="003777D5">
        <w:rPr>
          <w:rFonts w:hint="eastAsia"/>
        </w:rPr>
        <w:t>活用できないかと考え</w:t>
      </w:r>
      <w:r w:rsidR="003B0E3C">
        <w:rPr>
          <w:rFonts w:hint="eastAsia"/>
        </w:rPr>
        <w:t>「</w:t>
      </w:r>
      <w:r w:rsidR="0066026A">
        <w:rPr>
          <w:rFonts w:hint="eastAsia"/>
        </w:rPr>
        <w:t>枯れた竹を使用し</w:t>
      </w:r>
      <w:r w:rsidR="00D57753">
        <w:rPr>
          <w:rFonts w:hint="eastAsia"/>
        </w:rPr>
        <w:t>ても</w:t>
      </w:r>
      <w:r w:rsidR="00D93894">
        <w:rPr>
          <w:rFonts w:hint="eastAsia"/>
        </w:rPr>
        <w:t>市販の竹を活用した</w:t>
      </w:r>
      <w:r w:rsidR="00360D5C">
        <w:rPr>
          <w:rFonts w:hint="eastAsia"/>
        </w:rPr>
        <w:t>土壌改良剤</w:t>
      </w:r>
      <w:r w:rsidR="00D93894">
        <w:rPr>
          <w:rFonts w:hint="eastAsia"/>
        </w:rPr>
        <w:t>と同様の効果</w:t>
      </w:r>
      <w:r w:rsidR="009360E8">
        <w:rPr>
          <w:rFonts w:hint="eastAsia"/>
        </w:rPr>
        <w:t>が</w:t>
      </w:r>
      <w:r w:rsidR="00296697">
        <w:rPr>
          <w:rFonts w:hint="eastAsia"/>
        </w:rPr>
        <w:t>見られるのか</w:t>
      </w:r>
      <w:r w:rsidR="003B0E3C">
        <w:rPr>
          <w:rFonts w:hint="eastAsia"/>
        </w:rPr>
        <w:t>」に</w:t>
      </w:r>
      <w:r w:rsidR="0003591E">
        <w:rPr>
          <w:rFonts w:hint="eastAsia"/>
        </w:rPr>
        <w:t>ついての</w:t>
      </w:r>
      <w:r w:rsidR="00477C3F">
        <w:rPr>
          <w:rFonts w:hint="eastAsia"/>
        </w:rPr>
        <w:t>研究</w:t>
      </w:r>
      <w:r w:rsidR="0003591E">
        <w:rPr>
          <w:rFonts w:hint="eastAsia"/>
        </w:rPr>
        <w:t>を行った。</w:t>
      </w:r>
      <w:r w:rsidR="00E329B5">
        <w:rPr>
          <w:rFonts w:hint="eastAsia"/>
        </w:rPr>
        <w:t>自作の枯れ竹パウダーを</w:t>
      </w:r>
      <w:r w:rsidR="005C676F">
        <w:rPr>
          <w:rFonts w:hint="eastAsia"/>
        </w:rPr>
        <w:t>作り</w:t>
      </w:r>
      <w:r w:rsidR="00855C96">
        <w:rPr>
          <w:rFonts w:hint="eastAsia"/>
        </w:rPr>
        <w:t>土壌に加え</w:t>
      </w:r>
      <w:r w:rsidR="00E87400">
        <w:rPr>
          <w:rFonts w:hint="eastAsia"/>
        </w:rPr>
        <w:t>カイワレダイコン・</w:t>
      </w:r>
      <w:r w:rsidR="00E616C2">
        <w:rPr>
          <w:rFonts w:hint="eastAsia"/>
        </w:rPr>
        <w:t>コマツナ・</w:t>
      </w:r>
      <w:r w:rsidR="001E1971">
        <w:rPr>
          <w:rFonts w:hint="eastAsia"/>
        </w:rPr>
        <w:t>ハツカダイコン</w:t>
      </w:r>
      <w:r w:rsidR="009C40D1">
        <w:rPr>
          <w:rFonts w:hint="eastAsia"/>
        </w:rPr>
        <w:t>を</w:t>
      </w:r>
      <w:r w:rsidR="00ED063A">
        <w:rPr>
          <w:rFonts w:hint="eastAsia"/>
        </w:rPr>
        <w:t>栽培し</w:t>
      </w:r>
      <w:r w:rsidR="00610280">
        <w:rPr>
          <w:rFonts w:hint="eastAsia"/>
        </w:rPr>
        <w:t>、</w:t>
      </w:r>
      <w:r w:rsidR="000D77FD">
        <w:rPr>
          <w:rFonts w:hint="eastAsia"/>
        </w:rPr>
        <w:t>植物の</w:t>
      </w:r>
      <w:r w:rsidR="005B2F8D">
        <w:rPr>
          <w:rFonts w:hint="eastAsia"/>
        </w:rPr>
        <w:t>成長</w:t>
      </w:r>
      <w:r w:rsidR="00D05035">
        <w:rPr>
          <w:rFonts w:hint="eastAsia"/>
        </w:rPr>
        <w:t>への影響を調べた。</w:t>
      </w:r>
      <w:r w:rsidR="00E44CFD">
        <w:rPr>
          <w:rFonts w:hint="eastAsia"/>
        </w:rPr>
        <w:t>実験Ⅰでは、市販品と</w:t>
      </w:r>
      <w:r w:rsidR="00FC67B0">
        <w:rPr>
          <w:rFonts w:hint="eastAsia"/>
        </w:rPr>
        <w:t>同様</w:t>
      </w:r>
      <w:r w:rsidR="00385279">
        <w:rPr>
          <w:rFonts w:hint="eastAsia"/>
        </w:rPr>
        <w:t>の方法</w:t>
      </w:r>
      <w:r w:rsidR="00426DDB">
        <w:rPr>
          <w:rFonts w:hint="eastAsia"/>
        </w:rPr>
        <w:t>で</w:t>
      </w:r>
      <w:r w:rsidR="00E44CFD">
        <w:rPr>
          <w:rFonts w:hint="eastAsia"/>
        </w:rPr>
        <w:t>竹を</w:t>
      </w:r>
      <w:r w:rsidR="00100F3D">
        <w:rPr>
          <w:rFonts w:hint="eastAsia"/>
        </w:rPr>
        <w:t>発酵させた</w:t>
      </w:r>
      <w:r w:rsidR="007B3188">
        <w:rPr>
          <w:rFonts w:hint="eastAsia"/>
        </w:rPr>
        <w:t>パウダーを作るため発酵を確認できるアルコール発酵</w:t>
      </w:r>
      <w:r w:rsidR="007A61B0">
        <w:rPr>
          <w:rFonts w:hint="eastAsia"/>
        </w:rPr>
        <w:t>の実験を行った。</w:t>
      </w:r>
      <w:r w:rsidR="000B1BC6">
        <w:rPr>
          <w:rFonts w:hint="eastAsia"/>
        </w:rPr>
        <w:t>この実験では</w:t>
      </w:r>
      <w:r w:rsidR="00411DEB">
        <w:rPr>
          <w:rFonts w:hint="eastAsia"/>
        </w:rPr>
        <w:t>二酸化炭素の発生を確認できたので</w:t>
      </w:r>
      <w:r w:rsidR="009E4126">
        <w:rPr>
          <w:rFonts w:hint="eastAsia"/>
        </w:rPr>
        <w:t>自作の枯れ竹パウダー</w:t>
      </w:r>
      <w:r w:rsidR="00B47362">
        <w:rPr>
          <w:rFonts w:hint="eastAsia"/>
        </w:rPr>
        <w:t>の発酵</w:t>
      </w:r>
      <w:r w:rsidR="009620FD">
        <w:rPr>
          <w:rFonts w:hint="eastAsia"/>
        </w:rPr>
        <w:t>が可能であることが</w:t>
      </w:r>
      <w:r w:rsidR="00E50271">
        <w:rPr>
          <w:rFonts w:hint="eastAsia"/>
        </w:rPr>
        <w:t>明らかになった。</w:t>
      </w:r>
      <w:r w:rsidR="00486389">
        <w:rPr>
          <w:rFonts w:hint="eastAsia"/>
        </w:rPr>
        <w:t>実験Ⅱでは実際に</w:t>
      </w:r>
      <w:r w:rsidR="005C4957">
        <w:rPr>
          <w:rFonts w:hint="eastAsia"/>
        </w:rPr>
        <w:t>土壌に実験Ⅰで発酵させた</w:t>
      </w:r>
      <w:r w:rsidR="00ED7014">
        <w:rPr>
          <w:rFonts w:hint="eastAsia"/>
        </w:rPr>
        <w:t>枯れ竹パウダーを</w:t>
      </w:r>
      <w:r w:rsidR="008F4344">
        <w:rPr>
          <w:rFonts w:hint="eastAsia"/>
        </w:rPr>
        <w:t>土壌に加え</w:t>
      </w:r>
      <w:r w:rsidR="003858F8">
        <w:rPr>
          <w:rFonts w:hint="eastAsia"/>
        </w:rPr>
        <w:t>植物</w:t>
      </w:r>
      <w:r w:rsidR="00E97853">
        <w:rPr>
          <w:rFonts w:hint="eastAsia"/>
        </w:rPr>
        <w:t>の成長の違いを調べた。</w:t>
      </w:r>
      <w:r w:rsidR="00483B4C">
        <w:rPr>
          <w:rFonts w:hint="eastAsia"/>
        </w:rPr>
        <w:t>実験</w:t>
      </w:r>
      <w:r w:rsidR="002561FE">
        <w:rPr>
          <w:rFonts w:hint="eastAsia"/>
        </w:rPr>
        <w:t>Ⅱ</w:t>
      </w:r>
      <w:r w:rsidR="00483B4C">
        <w:rPr>
          <w:rFonts w:hint="eastAsia"/>
        </w:rPr>
        <w:t>の結果</w:t>
      </w:r>
      <w:r w:rsidR="003F2AC6">
        <w:rPr>
          <w:rFonts w:hint="eastAsia"/>
        </w:rPr>
        <w:t>として</w:t>
      </w:r>
      <w:r w:rsidR="00483B4C">
        <w:rPr>
          <w:rFonts w:hint="eastAsia"/>
        </w:rPr>
        <w:t>、</w:t>
      </w:r>
      <w:r w:rsidR="005F783F">
        <w:rPr>
          <w:rFonts w:hint="eastAsia"/>
        </w:rPr>
        <w:t>自作の</w:t>
      </w:r>
      <w:r w:rsidR="009114C5">
        <w:rPr>
          <w:rFonts w:hint="eastAsia"/>
        </w:rPr>
        <w:t>枯れ竹パウダー</w:t>
      </w:r>
      <w:r w:rsidR="00E96E92">
        <w:rPr>
          <w:rFonts w:hint="eastAsia"/>
        </w:rPr>
        <w:t>を使用したものに効果が見られた。しかし、</w:t>
      </w:r>
      <w:r w:rsidR="00DE433F">
        <w:rPr>
          <w:rFonts w:hint="eastAsia"/>
        </w:rPr>
        <w:t>自作の枯れ</w:t>
      </w:r>
      <w:r w:rsidR="00E97FF3">
        <w:rPr>
          <w:rFonts w:hint="eastAsia"/>
        </w:rPr>
        <w:t>竹</w:t>
      </w:r>
      <w:r w:rsidR="00DE433F">
        <w:rPr>
          <w:rFonts w:hint="eastAsia"/>
        </w:rPr>
        <w:t>パウダー</w:t>
      </w:r>
      <w:r w:rsidR="00F352C7">
        <w:rPr>
          <w:rFonts w:hint="eastAsia"/>
        </w:rPr>
        <w:t>には、</w:t>
      </w:r>
      <w:r w:rsidR="00193DFB">
        <w:rPr>
          <w:rFonts w:hint="eastAsia"/>
        </w:rPr>
        <w:t>発酵をさせるために</w:t>
      </w:r>
      <w:r w:rsidR="003F6DFE">
        <w:rPr>
          <w:rFonts w:hint="eastAsia"/>
        </w:rPr>
        <w:t>ドライイースト</w:t>
      </w:r>
      <w:r w:rsidR="00EB3EF7">
        <w:rPr>
          <w:rFonts w:hint="eastAsia"/>
        </w:rPr>
        <w:t>を使用して</w:t>
      </w:r>
      <w:r w:rsidR="00193DFB">
        <w:rPr>
          <w:rFonts w:hint="eastAsia"/>
        </w:rPr>
        <w:t>いたため</w:t>
      </w:r>
      <w:r w:rsidR="00F63969">
        <w:rPr>
          <w:rFonts w:hint="eastAsia"/>
        </w:rPr>
        <w:t>枯れた竹による効果</w:t>
      </w:r>
      <w:r w:rsidR="00DA6EED">
        <w:rPr>
          <w:rFonts w:hint="eastAsia"/>
        </w:rPr>
        <w:t>であるか分からなかっため、</w:t>
      </w:r>
      <w:r w:rsidR="002D05E4">
        <w:rPr>
          <w:rFonts w:hint="eastAsia"/>
        </w:rPr>
        <w:t>実験Ⅲを行った</w:t>
      </w:r>
      <w:r w:rsidR="00CF1670">
        <w:rPr>
          <w:rFonts w:hint="eastAsia"/>
        </w:rPr>
        <w:t>。</w:t>
      </w:r>
      <w:r w:rsidR="00791BB6">
        <w:rPr>
          <w:rFonts w:hint="eastAsia"/>
        </w:rPr>
        <w:t>この実験</w:t>
      </w:r>
      <w:r w:rsidR="009A7C24">
        <w:rPr>
          <w:rFonts w:hint="eastAsia"/>
        </w:rPr>
        <w:t>から</w:t>
      </w:r>
      <w:r w:rsidR="00ED5042">
        <w:rPr>
          <w:rFonts w:hint="eastAsia"/>
        </w:rPr>
        <w:t>ドライイーストによる効果</w:t>
      </w:r>
      <w:r w:rsidR="009A7C24">
        <w:rPr>
          <w:rFonts w:hint="eastAsia"/>
        </w:rPr>
        <w:t>であることが分かった</w:t>
      </w:r>
      <w:r w:rsidR="000D315C">
        <w:rPr>
          <w:rFonts w:hint="eastAsia"/>
        </w:rPr>
        <w:t>。</w:t>
      </w:r>
      <w:r w:rsidR="00CC3C9C">
        <w:rPr>
          <w:rFonts w:hint="eastAsia"/>
        </w:rPr>
        <w:t>また</w:t>
      </w:r>
      <w:r w:rsidR="00CF22DE">
        <w:rPr>
          <w:rFonts w:hint="eastAsia"/>
        </w:rPr>
        <w:t>、</w:t>
      </w:r>
      <w:r w:rsidR="00955FC1">
        <w:rPr>
          <w:rFonts w:hint="eastAsia"/>
        </w:rPr>
        <w:t>実験</w:t>
      </w:r>
      <w:r w:rsidR="00436DA3">
        <w:rPr>
          <w:rFonts w:hint="eastAsia"/>
        </w:rPr>
        <w:t>Ⅳ</w:t>
      </w:r>
      <w:r w:rsidR="00DB37F9">
        <w:rPr>
          <w:rFonts w:hint="eastAsia"/>
        </w:rPr>
        <w:t>と</w:t>
      </w:r>
      <w:r w:rsidR="00E745E3">
        <w:rPr>
          <w:rFonts w:hint="eastAsia"/>
        </w:rPr>
        <w:t>し</w:t>
      </w:r>
      <w:r w:rsidR="00304025">
        <w:rPr>
          <w:rFonts w:hint="eastAsia"/>
        </w:rPr>
        <w:t>て</w:t>
      </w:r>
      <w:r w:rsidR="00BE5E6E">
        <w:rPr>
          <w:rFonts w:hint="eastAsia"/>
        </w:rPr>
        <w:t>ドライイーストを使用したアルコール発酵以外の方法でさまざな菌を</w:t>
      </w:r>
      <w:r w:rsidR="0031723D">
        <w:rPr>
          <w:rFonts w:hint="eastAsia"/>
        </w:rPr>
        <w:t>使用して</w:t>
      </w:r>
      <w:r w:rsidR="0094743F">
        <w:rPr>
          <w:rFonts w:hint="eastAsia"/>
        </w:rPr>
        <w:t>発酵させ</w:t>
      </w:r>
      <w:r w:rsidR="0031723D">
        <w:rPr>
          <w:rFonts w:hint="eastAsia"/>
        </w:rPr>
        <w:t>実験を行</w:t>
      </w:r>
      <w:r w:rsidR="00BB5E30">
        <w:rPr>
          <w:rFonts w:hint="eastAsia"/>
        </w:rPr>
        <w:t>った</w:t>
      </w:r>
      <w:r w:rsidR="009C1A9A">
        <w:rPr>
          <w:rFonts w:hint="eastAsia"/>
        </w:rPr>
        <w:t>。</w:t>
      </w:r>
      <w:r w:rsidR="00DF7184">
        <w:rPr>
          <w:rFonts w:hint="eastAsia"/>
        </w:rPr>
        <w:t>この研究のまとめとして</w:t>
      </w:r>
      <w:r w:rsidR="0041275A">
        <w:rPr>
          <w:rFonts w:hint="eastAsia"/>
        </w:rPr>
        <w:t>枯れ竹の活用方法として一定の</w:t>
      </w:r>
      <w:r w:rsidR="000546CF">
        <w:rPr>
          <w:rFonts w:hint="eastAsia"/>
        </w:rPr>
        <w:t>効果があると考えられる。</w:t>
      </w:r>
      <w:r w:rsidR="00DF7184">
        <w:rPr>
          <w:rFonts w:hint="eastAsia"/>
        </w:rPr>
        <w:t>しかし</w:t>
      </w:r>
      <w:r w:rsidR="00DD1B9D">
        <w:rPr>
          <w:rFonts w:hint="eastAsia"/>
        </w:rPr>
        <w:t>まだ課題も多く残っているため考察</w:t>
      </w:r>
      <w:r w:rsidR="00385FB4">
        <w:rPr>
          <w:rFonts w:hint="eastAsia"/>
        </w:rPr>
        <w:t>を行い</w:t>
      </w:r>
      <w:r w:rsidR="00AB7B3D">
        <w:rPr>
          <w:rFonts w:hint="eastAsia"/>
        </w:rPr>
        <w:t>実験を繰り返していく必要があると考えられる。</w:t>
      </w:r>
    </w:p>
    <w:p w14:paraId="6D60C508" w14:textId="77777777" w:rsidR="00FA57B2" w:rsidRDefault="00FA57B2" w:rsidP="00FA57B2"/>
    <w:p w14:paraId="315FD81E" w14:textId="25EA0646" w:rsidR="00890EDA" w:rsidRDefault="00890EDA" w:rsidP="00890EDA">
      <w:pPr>
        <w:pStyle w:val="a3"/>
        <w:numPr>
          <w:ilvl w:val="0"/>
          <w:numId w:val="1"/>
        </w:numPr>
        <w:ind w:leftChars="0"/>
      </w:pPr>
      <w:r>
        <w:rPr>
          <w:rFonts w:hint="eastAsia"/>
        </w:rPr>
        <w:t>研究目的</w:t>
      </w:r>
    </w:p>
    <w:p w14:paraId="5EFE4908" w14:textId="0CAA05BE" w:rsidR="00BC4337" w:rsidRDefault="00BC4337" w:rsidP="00BC4337">
      <w:r w:rsidRPr="008C033A">
        <w:rPr>
          <w:rFonts w:hint="cs"/>
        </w:rPr>
        <w:t xml:space="preserve">　現在放棄竹林が問題となっている。</w:t>
      </w:r>
      <w:r>
        <w:rPr>
          <w:rFonts w:hint="eastAsia"/>
        </w:rPr>
        <w:t>他の樹木の成長を阻害し、枯れた竹が折れて倒れるなどの被害がある。中には根の浅い竹による土砂崩れの被害拡大もあった。</w:t>
      </w:r>
      <w:r w:rsidRPr="008C033A">
        <w:rPr>
          <w:rFonts w:hint="cs"/>
        </w:rPr>
        <w:t>私たちの地元</w:t>
      </w:r>
      <w:r w:rsidR="00362036">
        <w:rPr>
          <w:rFonts w:hint="eastAsia"/>
        </w:rPr>
        <w:t>である日田市</w:t>
      </w:r>
      <w:r w:rsidRPr="008C033A">
        <w:rPr>
          <w:rFonts w:hint="cs"/>
        </w:rPr>
        <w:t>は大雨が毎年のように降り、洪水や土砂崩れは我々の生活を脅か</w:t>
      </w:r>
      <w:r>
        <w:rPr>
          <w:rFonts w:hint="eastAsia"/>
        </w:rPr>
        <w:t>している。土砂被害を拡大させないため、私たちは放棄竹林の問題について考えることにした。また、放棄竹林問題を解決することは、SDGsの15番「陸の豊かさも守ろう」の持続可能な森林経営につながるのではと考えた。</w:t>
      </w:r>
    </w:p>
    <w:p w14:paraId="5C44B017" w14:textId="77777777" w:rsidR="00BC4337" w:rsidRDefault="00BC4337" w:rsidP="00BC4337">
      <w:r>
        <w:rPr>
          <w:rFonts w:hint="eastAsia"/>
        </w:rPr>
        <w:t xml:space="preserve">　その後、私たちはなぜ竹林を放棄するのかについて調べた。現在、竹の需要は低下し、購入したとしても安価な輸入品が選ばれる。国内産の竹の消費先が減っているのだ。処分するだけでも多くの費用を必要とするため、わざわざ手を加えようとする人もいない。</w:t>
      </w:r>
    </w:p>
    <w:p w14:paraId="6E4E27C4" w14:textId="53C3A069" w:rsidR="00E4620B" w:rsidRDefault="00906A66" w:rsidP="00E4620B">
      <w:r>
        <w:rPr>
          <w:rFonts w:hint="eastAsia"/>
        </w:rPr>
        <w:t>この問題を解決するには放棄竹林内にある倒れて</w:t>
      </w:r>
      <w:r w:rsidR="00BC4337">
        <w:rPr>
          <w:rFonts w:hint="eastAsia"/>
        </w:rPr>
        <w:t>枯れた竹を活用することが必要では</w:t>
      </w:r>
      <w:r>
        <w:rPr>
          <w:rFonts w:hint="eastAsia"/>
        </w:rPr>
        <w:t>ないか</w:t>
      </w:r>
      <w:r w:rsidR="00BC4337">
        <w:rPr>
          <w:rFonts w:hint="eastAsia"/>
        </w:rPr>
        <w:t>と考え、本実験を行った。</w:t>
      </w:r>
    </w:p>
    <w:p w14:paraId="781A6AE7" w14:textId="77777777" w:rsidR="00EF5982" w:rsidRDefault="00EF5982" w:rsidP="00E4620B"/>
    <w:p w14:paraId="46CFB1E3" w14:textId="77777777" w:rsidR="00EF5982" w:rsidRDefault="00EF5982" w:rsidP="00E4620B"/>
    <w:p w14:paraId="4E5B4774" w14:textId="77777777" w:rsidR="00DB4D6E" w:rsidRDefault="00DB4D6E" w:rsidP="00E4620B"/>
    <w:p w14:paraId="15792B35" w14:textId="77777777" w:rsidR="00BB70D1" w:rsidRDefault="00BB70D1" w:rsidP="00E4620B"/>
    <w:p w14:paraId="6849A9F3" w14:textId="73556264" w:rsidR="00BB70D1" w:rsidRDefault="00A122EA" w:rsidP="00BE2D87">
      <w:pPr>
        <w:ind w:firstLineChars="1900" w:firstLine="3990"/>
      </w:pPr>
      <w:r>
        <w:rPr>
          <w:rFonts w:hint="eastAsia"/>
        </w:rPr>
        <w:t>─</w:t>
      </w:r>
      <w:r w:rsidR="00BB70D1">
        <w:rPr>
          <w:rFonts w:hint="eastAsia"/>
        </w:rPr>
        <w:t>先行研究</w:t>
      </w:r>
      <w:r>
        <w:rPr>
          <w:rFonts w:hint="eastAsia"/>
        </w:rPr>
        <w:t>─</w:t>
      </w:r>
    </w:p>
    <w:p w14:paraId="216293A4" w14:textId="403D0C54" w:rsidR="008A1BD0" w:rsidRPr="008A1BD0" w:rsidRDefault="00FA556D" w:rsidP="008A1BD0">
      <w:r>
        <w:rPr>
          <w:rFonts w:ascii="Apple Color Emoji" w:hAnsi="Apple Color Emoji" w:cs="Apple Color Emoji" w:hint="eastAsia"/>
        </w:rPr>
        <w:t>◻</w:t>
      </w:r>
      <w:r>
        <w:rPr>
          <w:rFonts w:hint="eastAsia"/>
        </w:rPr>
        <w:t>︎</w:t>
      </w:r>
      <w:r w:rsidR="00AF57B2">
        <w:rPr>
          <w:rFonts w:hint="eastAsia"/>
        </w:rPr>
        <w:t xml:space="preserve"> </w:t>
      </w:r>
      <w:r w:rsidR="00AF57B2">
        <w:t xml:space="preserve"> </w:t>
      </w:r>
      <w:r w:rsidR="0030434B">
        <w:rPr>
          <w:rFonts w:hint="eastAsia"/>
        </w:rPr>
        <w:t>「モウソウチクが日田を覆う！？」</w:t>
      </w:r>
      <w:r w:rsidR="00F57D8E">
        <w:rPr>
          <w:rFonts w:hint="eastAsia"/>
        </w:rPr>
        <w:t xml:space="preserve">　</w:t>
      </w:r>
      <w:r w:rsidR="00C73BFD">
        <w:rPr>
          <w:rFonts w:hint="eastAsia"/>
        </w:rPr>
        <w:t>大分県立日田高等学校</w:t>
      </w:r>
    </w:p>
    <w:p w14:paraId="43D1AFE7" w14:textId="0E278144" w:rsidR="0050013F" w:rsidRDefault="0050013F" w:rsidP="004656E9">
      <w:r>
        <w:rPr>
          <w:rFonts w:hint="eastAsia"/>
        </w:rPr>
        <w:t xml:space="preserve">　　</w:t>
      </w:r>
      <w:r w:rsidR="001F1AC0">
        <w:rPr>
          <w:rFonts w:hint="eastAsia"/>
        </w:rPr>
        <w:t>目的</w:t>
      </w:r>
      <w:r w:rsidR="004C4F3E">
        <w:rPr>
          <w:rFonts w:hint="eastAsia"/>
        </w:rPr>
        <w:t>：</w:t>
      </w:r>
      <w:r w:rsidR="00296176">
        <w:rPr>
          <w:rFonts w:hint="eastAsia"/>
        </w:rPr>
        <w:t>広葉樹林の保全と</w:t>
      </w:r>
      <w:r w:rsidR="00842A96">
        <w:rPr>
          <w:rFonts w:hint="eastAsia"/>
        </w:rPr>
        <w:t>今後の</w:t>
      </w:r>
      <w:r w:rsidR="005A28CE">
        <w:rPr>
          <w:rFonts w:hint="eastAsia"/>
        </w:rPr>
        <w:t>日田市の</w:t>
      </w:r>
      <w:r w:rsidR="00BF78A3">
        <w:rPr>
          <w:rFonts w:hint="eastAsia"/>
        </w:rPr>
        <w:t>竹の</w:t>
      </w:r>
      <w:r w:rsidR="00FC59AC">
        <w:rPr>
          <w:rFonts w:hint="eastAsia"/>
        </w:rPr>
        <w:t>繁殖の</w:t>
      </w:r>
      <w:r w:rsidR="00B4348B">
        <w:rPr>
          <w:rFonts w:hint="eastAsia"/>
        </w:rPr>
        <w:t>調査</w:t>
      </w:r>
    </w:p>
    <w:p w14:paraId="49C8E8F9" w14:textId="4F2C7FBD" w:rsidR="007F7C97" w:rsidRDefault="00A128C5" w:rsidP="00C34C94">
      <w:pPr>
        <w:ind w:leftChars="100" w:left="1050" w:hangingChars="400" w:hanging="840"/>
      </w:pPr>
      <w:r>
        <w:rPr>
          <w:rFonts w:hint="eastAsia"/>
        </w:rPr>
        <w:t xml:space="preserve">　</w:t>
      </w:r>
      <w:r w:rsidR="00E461B3">
        <w:rPr>
          <w:rFonts w:hint="eastAsia"/>
        </w:rPr>
        <w:t>結果</w:t>
      </w:r>
      <w:r w:rsidR="00AD52ED">
        <w:rPr>
          <w:rFonts w:hint="eastAsia"/>
        </w:rPr>
        <w:t>：</w:t>
      </w:r>
      <w:r w:rsidR="004D2DDD">
        <w:rPr>
          <w:rFonts w:hint="eastAsia"/>
        </w:rPr>
        <w:t>大分県日田市の</w:t>
      </w:r>
      <w:r w:rsidR="0027000B">
        <w:rPr>
          <w:rFonts w:hint="eastAsia"/>
        </w:rPr>
        <w:t>竹</w:t>
      </w:r>
      <w:r w:rsidR="002406A1">
        <w:rPr>
          <w:rFonts w:hint="eastAsia"/>
        </w:rPr>
        <w:t>林面積は</w:t>
      </w:r>
      <w:r w:rsidR="00440707">
        <w:rPr>
          <w:rFonts w:hint="eastAsia"/>
        </w:rPr>
        <w:t>7820000</w:t>
      </w:r>
      <w:r w:rsidR="000C12CA">
        <w:rPr>
          <w:rFonts w:hint="eastAsia"/>
        </w:rPr>
        <w:t>平方メートル</w:t>
      </w:r>
      <w:r w:rsidR="00166D0A">
        <w:rPr>
          <w:rFonts w:hint="eastAsia"/>
        </w:rPr>
        <w:t>で</w:t>
      </w:r>
      <w:r w:rsidR="00CA5A1E">
        <w:rPr>
          <w:rFonts w:hint="eastAsia"/>
        </w:rPr>
        <w:t>、</w:t>
      </w:r>
      <w:r w:rsidR="00126ED4">
        <w:rPr>
          <w:rFonts w:hint="eastAsia"/>
        </w:rPr>
        <w:t>１年間に約</w:t>
      </w:r>
      <w:r w:rsidR="007274D4">
        <w:rPr>
          <w:rFonts w:hint="eastAsia"/>
        </w:rPr>
        <w:t>106</w:t>
      </w:r>
      <w:r w:rsidR="001D7A58">
        <w:rPr>
          <w:rFonts w:hint="eastAsia"/>
        </w:rPr>
        <w:t>600</w:t>
      </w:r>
      <w:r w:rsidR="007818E4">
        <w:rPr>
          <w:rFonts w:hint="eastAsia"/>
        </w:rPr>
        <w:t>本</w:t>
      </w:r>
      <w:r w:rsidR="002159E1">
        <w:rPr>
          <w:rFonts w:hint="eastAsia"/>
        </w:rPr>
        <w:t>の</w:t>
      </w:r>
      <w:r w:rsidR="005D45EF">
        <w:rPr>
          <w:rFonts w:hint="eastAsia"/>
        </w:rPr>
        <w:t>タケ</w:t>
      </w:r>
      <w:r w:rsidR="006376C0">
        <w:rPr>
          <w:rFonts w:hint="eastAsia"/>
        </w:rPr>
        <w:t>が新たに生育</w:t>
      </w:r>
      <w:r w:rsidR="00F235F7">
        <w:rPr>
          <w:rFonts w:hint="eastAsia"/>
        </w:rPr>
        <w:t>することが</w:t>
      </w:r>
      <w:r w:rsidR="008C1F98">
        <w:rPr>
          <w:rFonts w:hint="eastAsia"/>
        </w:rPr>
        <w:t>予測された</w:t>
      </w:r>
      <w:r w:rsidR="00DB5047">
        <w:rPr>
          <w:rFonts w:hint="eastAsia"/>
        </w:rPr>
        <w:t>。</w:t>
      </w:r>
    </w:p>
    <w:p w14:paraId="49FAEF1D" w14:textId="340542BF" w:rsidR="007F7C97" w:rsidRPr="00A01467" w:rsidRDefault="0063649B" w:rsidP="00A01467">
      <w:r>
        <w:rPr>
          <w:rFonts w:ascii="Apple Color Emoji" w:hAnsi="Apple Color Emoji" w:cs="Apple Color Emoji" w:hint="eastAsia"/>
        </w:rPr>
        <w:t>◻</w:t>
      </w:r>
      <w:r>
        <w:rPr>
          <w:rFonts w:ascii="Apple Color Emoji" w:hAnsi="Apple Color Emoji" w:cs="Apple Color Emoji" w:hint="eastAsia"/>
        </w:rPr>
        <w:t>︎</w:t>
      </w:r>
      <w:r w:rsidR="008B306F">
        <w:rPr>
          <w:rFonts w:hint="eastAsia"/>
        </w:rPr>
        <w:t xml:space="preserve">　</w:t>
      </w:r>
      <w:r w:rsidR="00700F98">
        <w:rPr>
          <w:rFonts w:hint="eastAsia"/>
        </w:rPr>
        <w:t>「</w:t>
      </w:r>
      <w:r w:rsidR="00134444">
        <w:rPr>
          <w:rFonts w:hint="eastAsia"/>
        </w:rPr>
        <w:t>発酵竹粉</w:t>
      </w:r>
      <w:r w:rsidR="00DD7BE0">
        <w:rPr>
          <w:rFonts w:hint="eastAsia"/>
        </w:rPr>
        <w:t>農業への活用」</w:t>
      </w:r>
      <w:r w:rsidR="00EB16CE">
        <w:rPr>
          <w:rFonts w:hint="eastAsia"/>
        </w:rPr>
        <w:t xml:space="preserve">　</w:t>
      </w:r>
      <w:r w:rsidR="0020662D" w:rsidRPr="0020662D">
        <w:rPr>
          <w:rFonts w:hint="eastAsia"/>
        </w:rPr>
        <w:t>業連携ネットワーク交流会</w:t>
      </w:r>
      <w:r w:rsidR="0020662D" w:rsidRPr="0020662D">
        <w:t xml:space="preserve"> 竹林再生の6次産業化 合同会社 たまな</w:t>
      </w:r>
    </w:p>
    <w:p w14:paraId="7202DDB3" w14:textId="1F74E06C" w:rsidR="003B7D21" w:rsidRDefault="003B7D21" w:rsidP="00E4620B"/>
    <w:p w14:paraId="548B3BE5" w14:textId="05FC0729" w:rsidR="007471CE" w:rsidRDefault="005E35F3" w:rsidP="007471CE">
      <w:pPr>
        <w:pStyle w:val="a3"/>
        <w:numPr>
          <w:ilvl w:val="0"/>
          <w:numId w:val="1"/>
        </w:numPr>
        <w:ind w:leftChars="0"/>
      </w:pPr>
      <w:r>
        <w:rPr>
          <w:rFonts w:hint="eastAsia"/>
        </w:rPr>
        <w:lastRenderedPageBreak/>
        <w:t>研究</w:t>
      </w:r>
      <w:r w:rsidR="00B97A92">
        <w:rPr>
          <w:rFonts w:hint="eastAsia"/>
        </w:rPr>
        <w:t>方法</w:t>
      </w:r>
    </w:p>
    <w:p w14:paraId="783BDAC0" w14:textId="66282F59" w:rsidR="004257A9" w:rsidRDefault="00225FD7" w:rsidP="00403FBB">
      <w:pPr>
        <w:pStyle w:val="a3"/>
        <w:ind w:leftChars="0" w:left="440"/>
      </w:pPr>
      <w:r>
        <w:rPr>
          <w:rFonts w:hint="eastAsia"/>
        </w:rPr>
        <w:t xml:space="preserve">　　　　　</w:t>
      </w:r>
      <w:r w:rsidR="003D6884">
        <w:rPr>
          <w:rFonts w:hint="eastAsia"/>
        </w:rPr>
        <w:t xml:space="preserve">　　　　</w:t>
      </w:r>
    </w:p>
    <w:p w14:paraId="667E4090" w14:textId="77777777" w:rsidR="004257A9" w:rsidRDefault="004257A9" w:rsidP="00225FD7"/>
    <w:p w14:paraId="518C0447" w14:textId="2B43E393" w:rsidR="00700F98" w:rsidRPr="00700F98" w:rsidRDefault="003D6884" w:rsidP="00E6472F">
      <w:pPr>
        <w:ind w:firstLineChars="1200" w:firstLine="2520"/>
      </w:pPr>
      <w:r>
        <w:rPr>
          <w:rFonts w:hint="eastAsia"/>
        </w:rPr>
        <w:t xml:space="preserve">　</w:t>
      </w:r>
      <w:r w:rsidR="00225FD7">
        <w:rPr>
          <w:rFonts w:hint="eastAsia"/>
        </w:rPr>
        <w:t xml:space="preserve">実験Ⅰ </w:t>
      </w:r>
      <w:r w:rsidR="00C94768">
        <w:rPr>
          <w:rFonts w:hint="eastAsia"/>
        </w:rPr>
        <w:t>─</w:t>
      </w:r>
      <w:r w:rsidR="009C0540">
        <w:rPr>
          <w:rFonts w:hint="eastAsia"/>
        </w:rPr>
        <w:t>アルコール発酵</w:t>
      </w:r>
      <w:r>
        <w:rPr>
          <w:rFonts w:hint="eastAsia"/>
        </w:rPr>
        <w:t>の確認</w:t>
      </w:r>
      <w:r w:rsidR="00F00465">
        <w:rPr>
          <w:rFonts w:hint="eastAsia"/>
        </w:rPr>
        <w:t>実験─</w:t>
      </w:r>
    </w:p>
    <w:p w14:paraId="2F281177" w14:textId="3E3F84F9" w:rsidR="005B5899" w:rsidRDefault="00186D4D" w:rsidP="005B5899">
      <w:pPr>
        <w:rPr>
          <w:u w:val="single"/>
        </w:rPr>
      </w:pPr>
      <w:r w:rsidRPr="00014B69">
        <w:rPr>
          <w:rFonts w:hint="eastAsia"/>
          <w:u w:val="single"/>
        </w:rPr>
        <w:t>目的</w:t>
      </w:r>
    </w:p>
    <w:p w14:paraId="2FC5A3F6" w14:textId="5B0A2B74" w:rsidR="00544436" w:rsidRDefault="001E3B8A" w:rsidP="00225FD7">
      <w:r>
        <w:rPr>
          <w:rFonts w:hint="eastAsia"/>
        </w:rPr>
        <w:t xml:space="preserve">　</w:t>
      </w:r>
      <w:r w:rsidR="00F65FC7">
        <w:rPr>
          <w:rFonts w:hint="eastAsia"/>
        </w:rPr>
        <w:t>市販品の竹パウダー</w:t>
      </w:r>
      <w:r w:rsidR="006F6E16">
        <w:rPr>
          <w:rFonts w:hint="eastAsia"/>
        </w:rPr>
        <w:t>では</w:t>
      </w:r>
      <w:r w:rsidR="003A62BD">
        <w:rPr>
          <w:rFonts w:hint="eastAsia"/>
        </w:rPr>
        <w:t>発酵が</w:t>
      </w:r>
      <w:r w:rsidR="00FF580B">
        <w:rPr>
          <w:rFonts w:hint="eastAsia"/>
        </w:rPr>
        <w:t>行われていることから</w:t>
      </w:r>
      <w:r w:rsidR="00890A81">
        <w:rPr>
          <w:rFonts w:hint="eastAsia"/>
        </w:rPr>
        <w:t>、</w:t>
      </w:r>
      <w:r w:rsidR="00351D8D">
        <w:rPr>
          <w:rFonts w:hint="eastAsia"/>
        </w:rPr>
        <w:t>自作</w:t>
      </w:r>
      <w:r w:rsidR="00901F3A">
        <w:rPr>
          <w:rFonts w:hint="eastAsia"/>
        </w:rPr>
        <w:t>の</w:t>
      </w:r>
      <w:r w:rsidR="009C0282">
        <w:rPr>
          <w:rFonts w:hint="eastAsia"/>
        </w:rPr>
        <w:t>パウダー</w:t>
      </w:r>
      <w:r w:rsidR="00D47927">
        <w:rPr>
          <w:rFonts w:hint="eastAsia"/>
        </w:rPr>
        <w:t>も発酵</w:t>
      </w:r>
      <w:r w:rsidR="008931A4">
        <w:rPr>
          <w:rFonts w:hint="eastAsia"/>
        </w:rPr>
        <w:t>させる必要があり</w:t>
      </w:r>
      <w:r w:rsidR="00D848AC">
        <w:rPr>
          <w:rFonts w:hint="eastAsia"/>
        </w:rPr>
        <w:t>発酵の確認</w:t>
      </w:r>
      <w:r w:rsidR="003E590E">
        <w:rPr>
          <w:rFonts w:hint="eastAsia"/>
        </w:rPr>
        <w:t>が可能な</w:t>
      </w:r>
      <w:r w:rsidR="00C130D8">
        <w:rPr>
          <w:rFonts w:hint="eastAsia"/>
        </w:rPr>
        <w:t>アルコール</w:t>
      </w:r>
      <w:r w:rsidR="00363AC3">
        <w:rPr>
          <w:rFonts w:hint="eastAsia"/>
        </w:rPr>
        <w:t>発酵を</w:t>
      </w:r>
      <w:r w:rsidR="00E240B9">
        <w:rPr>
          <w:rFonts w:hint="eastAsia"/>
        </w:rPr>
        <w:t>行った</w:t>
      </w:r>
      <w:r w:rsidR="00ED1541">
        <w:rPr>
          <w:rFonts w:hint="eastAsia"/>
        </w:rPr>
        <w:t>。そこで</w:t>
      </w:r>
      <w:r w:rsidR="0082223D">
        <w:rPr>
          <w:rFonts w:hint="eastAsia"/>
        </w:rPr>
        <w:t>自作の竹パウダー</w:t>
      </w:r>
      <w:r w:rsidR="00ED1541">
        <w:rPr>
          <w:rFonts w:hint="eastAsia"/>
        </w:rPr>
        <w:t>でアルコール発酵が起こり二酸化炭素が発生することを確認す</w:t>
      </w:r>
      <w:r w:rsidR="00B94B97">
        <w:rPr>
          <w:rFonts w:hint="eastAsia"/>
        </w:rPr>
        <w:t>る</w:t>
      </w:r>
      <w:r w:rsidR="003F2CCE">
        <w:rPr>
          <w:rFonts w:hint="eastAsia"/>
        </w:rPr>
        <w:t>ためこの実験を行った。</w:t>
      </w:r>
    </w:p>
    <w:p w14:paraId="30912C36" w14:textId="624A7DBD" w:rsidR="00284674" w:rsidRPr="00284674" w:rsidRDefault="003B50D8" w:rsidP="00284674">
      <w:pPr>
        <w:rPr>
          <w:u w:val="single"/>
        </w:rPr>
      </w:pPr>
      <w:r w:rsidRPr="00E87CC5">
        <w:rPr>
          <w:rFonts w:hint="eastAsia"/>
          <w:u w:val="single"/>
        </w:rPr>
        <w:t>方法</w:t>
      </w:r>
    </w:p>
    <w:p w14:paraId="46C3D2E1" w14:textId="27A4A719" w:rsidR="00B12B10" w:rsidRDefault="00D41753" w:rsidP="00225FD7">
      <w:r>
        <w:rPr>
          <w:rFonts w:hint="eastAsia"/>
        </w:rPr>
        <w:t xml:space="preserve">　</w:t>
      </w:r>
      <w:r w:rsidR="00CE6D65">
        <w:rPr>
          <w:rFonts w:hint="eastAsia"/>
        </w:rPr>
        <w:t>まず</w:t>
      </w:r>
      <w:r w:rsidR="00303D99">
        <w:rPr>
          <w:rFonts w:hint="eastAsia"/>
        </w:rPr>
        <w:t>アルコール</w:t>
      </w:r>
      <w:r w:rsidR="00645336">
        <w:rPr>
          <w:rFonts w:hint="eastAsia"/>
        </w:rPr>
        <w:t>発酵の確認のためにキューネ発酵管</w:t>
      </w:r>
      <w:r w:rsidR="00D57D38">
        <w:rPr>
          <w:rFonts w:hint="eastAsia"/>
        </w:rPr>
        <w:t>による実験を行った。</w:t>
      </w:r>
      <w:r w:rsidR="00610C0A">
        <w:rPr>
          <w:rFonts w:hint="eastAsia"/>
        </w:rPr>
        <w:t>キューネ発酵</w:t>
      </w:r>
      <w:r w:rsidR="005A40A6">
        <w:rPr>
          <w:rFonts w:hint="eastAsia"/>
        </w:rPr>
        <w:t>管に</w:t>
      </w:r>
      <w:r w:rsidR="0063755F">
        <w:rPr>
          <w:rFonts w:hint="eastAsia"/>
        </w:rPr>
        <w:t>グルコース溶液</w:t>
      </w:r>
      <w:r w:rsidR="006813F4">
        <w:rPr>
          <w:rFonts w:hint="eastAsia"/>
        </w:rPr>
        <w:t>と</w:t>
      </w:r>
      <w:r w:rsidR="0013599E">
        <w:rPr>
          <w:rFonts w:hint="eastAsia"/>
        </w:rPr>
        <w:t>ドライイースト</w:t>
      </w:r>
      <w:r w:rsidR="00FA038E">
        <w:rPr>
          <w:rFonts w:hint="eastAsia"/>
        </w:rPr>
        <w:t>を入れたもの</w:t>
      </w:r>
      <w:r w:rsidR="00C503A5">
        <w:rPr>
          <w:rFonts w:hint="eastAsia"/>
        </w:rPr>
        <w:t>を準備し</w:t>
      </w:r>
      <w:r w:rsidR="00CB2E24">
        <w:rPr>
          <w:rFonts w:hint="eastAsia"/>
        </w:rPr>
        <w:t>それぞれ</w:t>
      </w:r>
      <w:r w:rsidR="000B3847">
        <w:rPr>
          <w:rFonts w:hint="eastAsia"/>
        </w:rPr>
        <w:t>よく混ぜ</w:t>
      </w:r>
      <w:r w:rsidR="000E1A89">
        <w:rPr>
          <w:rFonts w:hint="eastAsia"/>
        </w:rPr>
        <w:t>る</w:t>
      </w:r>
      <w:r w:rsidR="000B3847">
        <w:rPr>
          <w:rFonts w:hint="eastAsia"/>
        </w:rPr>
        <w:t>。次に、キューネ発酵</w:t>
      </w:r>
      <w:r w:rsidR="00ED1E8F">
        <w:rPr>
          <w:rFonts w:hint="eastAsia"/>
        </w:rPr>
        <w:t>菅を</w:t>
      </w:r>
      <w:r w:rsidR="00443309">
        <w:rPr>
          <w:rFonts w:hint="eastAsia"/>
        </w:rPr>
        <w:t>40℃の</w:t>
      </w:r>
      <w:r w:rsidR="00FD448D">
        <w:rPr>
          <w:rFonts w:hint="eastAsia"/>
        </w:rPr>
        <w:t>湯に</w:t>
      </w:r>
      <w:r w:rsidR="007A0C24">
        <w:rPr>
          <w:rFonts w:hint="eastAsia"/>
        </w:rPr>
        <w:t>入れ</w:t>
      </w:r>
      <w:r w:rsidR="00274F3E">
        <w:rPr>
          <w:rFonts w:hint="eastAsia"/>
        </w:rPr>
        <w:t>発生する気体の量を確認</w:t>
      </w:r>
      <w:r w:rsidR="009E6EBF">
        <w:rPr>
          <w:rFonts w:hint="eastAsia"/>
        </w:rPr>
        <w:t>した</w:t>
      </w:r>
      <w:r w:rsidR="00274F3E">
        <w:rPr>
          <w:rFonts w:hint="eastAsia"/>
        </w:rPr>
        <w:t>。</w:t>
      </w:r>
      <w:r w:rsidR="00D96B5A">
        <w:rPr>
          <w:rFonts w:hint="eastAsia"/>
        </w:rPr>
        <w:t>次に</w:t>
      </w:r>
      <w:r w:rsidR="00274FAC">
        <w:rPr>
          <w:rFonts w:hint="eastAsia"/>
        </w:rPr>
        <w:t>、</w:t>
      </w:r>
      <w:r w:rsidR="001A4D00">
        <w:rPr>
          <w:rFonts w:hint="eastAsia"/>
        </w:rPr>
        <w:t>スポイトで</w:t>
      </w:r>
      <w:r w:rsidR="002748CE">
        <w:rPr>
          <w:rFonts w:hint="eastAsia"/>
        </w:rPr>
        <w:t>水酸化ナトリウム水溶液を</w:t>
      </w:r>
      <w:r w:rsidR="001F3229">
        <w:rPr>
          <w:rFonts w:hint="eastAsia"/>
        </w:rPr>
        <w:t>2ml加え</w:t>
      </w:r>
      <w:r w:rsidR="00587ABE">
        <w:rPr>
          <w:rFonts w:hint="eastAsia"/>
        </w:rPr>
        <w:t>、</w:t>
      </w:r>
      <w:r w:rsidR="00450C3F" w:rsidRPr="00450C3F">
        <w:rPr>
          <w:rFonts w:hint="eastAsia"/>
        </w:rPr>
        <w:t>キューネ発酵管の口を親指で押さえ</w:t>
      </w:r>
      <w:r w:rsidR="00450C3F" w:rsidRPr="00450C3F">
        <w:t>ながら、上下によく混ぜる。盲管部にたまった二酸化炭素が水酸化ナトリウムに吸収される。</w:t>
      </w:r>
      <w:r w:rsidR="007A221A">
        <w:rPr>
          <w:rFonts w:hint="eastAsia"/>
        </w:rPr>
        <w:t>キューネ発酵管</w:t>
      </w:r>
      <w:r w:rsidR="00B163F0">
        <w:rPr>
          <w:rFonts w:hint="eastAsia"/>
        </w:rPr>
        <w:t>の</w:t>
      </w:r>
      <w:r w:rsidR="00A16032">
        <w:rPr>
          <w:rFonts w:hint="eastAsia"/>
        </w:rPr>
        <w:t>口</w:t>
      </w:r>
      <w:r w:rsidR="00C149BA">
        <w:rPr>
          <w:rFonts w:hint="eastAsia"/>
        </w:rPr>
        <w:t>を</w:t>
      </w:r>
      <w:r w:rsidR="00731BF0">
        <w:rPr>
          <w:rFonts w:hint="eastAsia"/>
        </w:rPr>
        <w:t>指で押さえ</w:t>
      </w:r>
      <w:r w:rsidR="00450C3F" w:rsidRPr="00450C3F">
        <w:t>その際、親指</w:t>
      </w:r>
      <w:r w:rsidR="00DA6438">
        <w:rPr>
          <w:rFonts w:hint="eastAsia"/>
        </w:rPr>
        <w:t>に</w:t>
      </w:r>
      <w:r w:rsidR="00587ABE">
        <w:rPr>
          <w:rFonts w:hint="eastAsia"/>
        </w:rPr>
        <w:t>吸い付く感じがあれば</w:t>
      </w:r>
      <w:r w:rsidR="00002533">
        <w:rPr>
          <w:rFonts w:hint="eastAsia"/>
        </w:rPr>
        <w:t>二酸化炭素が確認できたことになる</w:t>
      </w:r>
      <w:r w:rsidR="009C4094">
        <w:rPr>
          <w:rFonts w:hint="eastAsia"/>
        </w:rPr>
        <w:t>。</w:t>
      </w:r>
      <w:r w:rsidR="004F642B">
        <w:rPr>
          <w:rFonts w:hint="eastAsia"/>
        </w:rPr>
        <w:t>最後に</w:t>
      </w:r>
      <w:r w:rsidR="009C4094">
        <w:rPr>
          <w:rFonts w:hint="eastAsia"/>
        </w:rPr>
        <w:t>、</w:t>
      </w:r>
      <w:r w:rsidR="00BB030F">
        <w:rPr>
          <w:rFonts w:hint="eastAsia"/>
        </w:rPr>
        <w:t>反応が進んだ液</w:t>
      </w:r>
      <w:r w:rsidR="00BB030F">
        <w:t>をろ過し、試験管にとる。 試験管のろ液に、ヨウ素溶液を1m</w:t>
      </w:r>
      <w:r w:rsidR="00C0715F">
        <w:rPr>
          <w:rFonts w:hint="eastAsia"/>
        </w:rPr>
        <w:t>l</w:t>
      </w:r>
      <w:r w:rsidR="00BB030F">
        <w:t>加え</w:t>
      </w:r>
      <w:r w:rsidR="0084641C">
        <w:t>ビーカーに 70~8</w:t>
      </w:r>
      <w:r w:rsidR="008A3092">
        <w:rPr>
          <w:rFonts w:hint="eastAsia"/>
        </w:rPr>
        <w:t>0℃</w:t>
      </w:r>
      <w:r w:rsidR="0084641C">
        <w:t>の熱湯を入れ、試験管を加熱する。</w:t>
      </w:r>
      <w:r w:rsidR="00F17B7D">
        <w:rPr>
          <w:rFonts w:hint="eastAsia"/>
        </w:rPr>
        <w:t xml:space="preserve">　　　　　　　　</w:t>
      </w:r>
    </w:p>
    <w:p w14:paraId="733C8C94" w14:textId="2BF776BD" w:rsidR="00BD52B9" w:rsidRDefault="00796829" w:rsidP="00BD52B9">
      <w:r w:rsidRPr="00570105">
        <w:rPr>
          <w:rFonts w:hint="eastAsia"/>
          <w:u w:val="single"/>
        </w:rPr>
        <w:t>結果</w:t>
      </w:r>
      <w:r w:rsidR="00F30938">
        <w:rPr>
          <w:rFonts w:hint="eastAsia"/>
        </w:rPr>
        <w:t xml:space="preserve">　　　　　　　</w:t>
      </w:r>
      <w:r w:rsidR="00D52068">
        <w:rPr>
          <w:rFonts w:hint="eastAsia"/>
        </w:rPr>
        <w:t xml:space="preserve">　　　　　　　　　　　　　　　　　　　　　　　　　　　　</w:t>
      </w:r>
      <w:r w:rsidR="001016A9">
        <w:rPr>
          <w:rFonts w:hint="eastAsia"/>
        </w:rPr>
        <w:t>写真</w:t>
      </w:r>
      <w:r w:rsidR="00D52068">
        <w:rPr>
          <w:rFonts w:hint="eastAsia"/>
        </w:rPr>
        <w:t>1</w:t>
      </w:r>
    </w:p>
    <w:p w14:paraId="3634F93B" w14:textId="301F3392" w:rsidR="00B12B10" w:rsidRDefault="00D52068" w:rsidP="00BD52B9">
      <w:r>
        <w:rPr>
          <w:noProof/>
        </w:rPr>
        <w:drawing>
          <wp:anchor distT="0" distB="0" distL="114300" distR="114300" simplePos="0" relativeHeight="251658240" behindDoc="1" locked="0" layoutInCell="1" allowOverlap="1" wp14:anchorId="7CED3FA6" wp14:editId="331B2193">
            <wp:simplePos x="0" y="0"/>
            <wp:positionH relativeFrom="column">
              <wp:posOffset>4828009</wp:posOffset>
            </wp:positionH>
            <wp:positionV relativeFrom="paragraph">
              <wp:posOffset>16056</wp:posOffset>
            </wp:positionV>
            <wp:extent cx="1524000" cy="1321435"/>
            <wp:effectExtent l="0" t="0" r="0" b="0"/>
            <wp:wrapTight wrapText="bothSides">
              <wp:wrapPolygon edited="0">
                <wp:start x="0" y="0"/>
                <wp:lineTo x="0" y="21382"/>
                <wp:lineTo x="21420" y="21382"/>
                <wp:lineTo x="21420"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0" cy="1321435"/>
                    </a:xfrm>
                    <a:prstGeom prst="rect">
                      <a:avLst/>
                    </a:prstGeom>
                  </pic:spPr>
                </pic:pic>
              </a:graphicData>
            </a:graphic>
            <wp14:sizeRelH relativeFrom="margin">
              <wp14:pctWidth>0</wp14:pctWidth>
            </wp14:sizeRelH>
            <wp14:sizeRelV relativeFrom="margin">
              <wp14:pctHeight>0</wp14:pctHeight>
            </wp14:sizeRelV>
          </wp:anchor>
        </w:drawing>
      </w:r>
      <w:r w:rsidR="00B12B10">
        <w:rPr>
          <w:rFonts w:hint="eastAsia"/>
        </w:rPr>
        <w:t xml:space="preserve">　　　　　　　　　　　　　　　　　　　　　　　　　　　　　</w:t>
      </w:r>
    </w:p>
    <w:p w14:paraId="6142D1BA" w14:textId="2111F9E9" w:rsidR="00D52068" w:rsidRPr="00F30938" w:rsidRDefault="00D52068" w:rsidP="00BD52B9"/>
    <w:p w14:paraId="5F22006A" w14:textId="4E51A0B3" w:rsidR="00623EFF" w:rsidRDefault="004A522C" w:rsidP="004656E9">
      <w:r>
        <w:rPr>
          <w:rFonts w:hint="eastAsia"/>
        </w:rPr>
        <w:t xml:space="preserve">　</w:t>
      </w:r>
      <w:r w:rsidR="00F56F1F">
        <w:rPr>
          <w:rFonts w:hint="eastAsia"/>
        </w:rPr>
        <w:t>グルコース</w:t>
      </w:r>
      <w:r w:rsidR="00431C40">
        <w:rPr>
          <w:rFonts w:hint="eastAsia"/>
        </w:rPr>
        <w:t>溶液に</w:t>
      </w:r>
      <w:r w:rsidR="00E467DC">
        <w:rPr>
          <w:rFonts w:hint="eastAsia"/>
        </w:rPr>
        <w:t>ドライイースト</w:t>
      </w:r>
      <w:r w:rsidR="00800251">
        <w:rPr>
          <w:rFonts w:hint="eastAsia"/>
        </w:rPr>
        <w:t>を</w:t>
      </w:r>
      <w:r w:rsidR="00B83C3B">
        <w:rPr>
          <w:rFonts w:hint="eastAsia"/>
        </w:rPr>
        <w:t>入れたものと</w:t>
      </w:r>
      <w:r w:rsidR="00530FC5">
        <w:rPr>
          <w:rFonts w:hint="eastAsia"/>
        </w:rPr>
        <w:t>、</w:t>
      </w:r>
      <w:r w:rsidR="00472972">
        <w:rPr>
          <w:rFonts w:hint="eastAsia"/>
        </w:rPr>
        <w:t>枯れ竹</w:t>
      </w:r>
      <w:r w:rsidR="000D19A8">
        <w:rPr>
          <w:rFonts w:hint="eastAsia"/>
        </w:rPr>
        <w:t>パウダー</w:t>
      </w:r>
      <w:r w:rsidR="00560432">
        <w:rPr>
          <w:rFonts w:hint="eastAsia"/>
        </w:rPr>
        <w:t>の溶液に</w:t>
      </w:r>
      <w:r w:rsidR="00813EAD">
        <w:rPr>
          <w:rFonts w:hint="eastAsia"/>
        </w:rPr>
        <w:t>ドライイースト</w:t>
      </w:r>
      <w:r w:rsidR="002114C9">
        <w:rPr>
          <w:rFonts w:hint="eastAsia"/>
        </w:rPr>
        <w:t>を</w:t>
      </w:r>
      <w:r w:rsidR="00174B6F">
        <w:rPr>
          <w:rFonts w:hint="eastAsia"/>
        </w:rPr>
        <w:t>入れたもの</w:t>
      </w:r>
      <w:r w:rsidR="001B72E9">
        <w:rPr>
          <w:rFonts w:hint="eastAsia"/>
        </w:rPr>
        <w:t>どちらも</w:t>
      </w:r>
      <w:r w:rsidR="00121794">
        <w:rPr>
          <w:rFonts w:hint="eastAsia"/>
        </w:rPr>
        <w:t>気体の発生</w:t>
      </w:r>
      <w:r w:rsidR="00211011">
        <w:rPr>
          <w:rFonts w:hint="eastAsia"/>
        </w:rPr>
        <w:t>を確認することができ</w:t>
      </w:r>
      <w:r w:rsidR="00623EFF">
        <w:rPr>
          <w:rFonts w:hint="eastAsia"/>
        </w:rPr>
        <w:t>た。</w:t>
      </w:r>
    </w:p>
    <w:p w14:paraId="214E5B44" w14:textId="577C85B3" w:rsidR="00B46F4D" w:rsidRDefault="00E9641C" w:rsidP="004656E9">
      <w:r>
        <w:rPr>
          <w:rFonts w:hint="eastAsia"/>
        </w:rPr>
        <w:t>また</w:t>
      </w:r>
      <w:r w:rsidR="00AA2107">
        <w:rPr>
          <w:rFonts w:hint="eastAsia"/>
        </w:rPr>
        <w:t>、</w:t>
      </w:r>
      <w:r w:rsidR="00E10666">
        <w:rPr>
          <w:rFonts w:hint="eastAsia"/>
        </w:rPr>
        <w:t>発生した気体が</w:t>
      </w:r>
      <w:r w:rsidR="002500FA">
        <w:rPr>
          <w:rFonts w:hint="eastAsia"/>
        </w:rPr>
        <w:t>二酸化炭素であることも</w:t>
      </w:r>
      <w:r w:rsidR="00594F60">
        <w:rPr>
          <w:rFonts w:hint="eastAsia"/>
        </w:rPr>
        <w:t>分かった</w:t>
      </w:r>
      <w:r w:rsidR="00C805B6">
        <w:rPr>
          <w:rFonts w:hint="eastAsia"/>
        </w:rPr>
        <w:t>。</w:t>
      </w:r>
      <w:r w:rsidR="00F84D18">
        <w:rPr>
          <w:rFonts w:hint="eastAsia"/>
        </w:rPr>
        <w:t xml:space="preserve">　　　　　　　　　　　　　　　　</w:t>
      </w:r>
    </w:p>
    <w:p w14:paraId="545FFA30" w14:textId="7EB5F3F4" w:rsidR="00B46F4D" w:rsidRDefault="00F84D18" w:rsidP="004656E9">
      <w:r>
        <w:rPr>
          <w:rFonts w:hint="eastAsia"/>
        </w:rPr>
        <w:t xml:space="preserve">　　　　　　　　　　　　　　　　　　　　　　　　　　　　　　　　　　　　　　　　　　　　　　　　　　　　　　　</w:t>
      </w:r>
    </w:p>
    <w:p w14:paraId="0E75815F" w14:textId="77777777" w:rsidR="0053686D" w:rsidRDefault="0053686D" w:rsidP="004656E9"/>
    <w:p w14:paraId="282E5D8B" w14:textId="77777777" w:rsidR="009845D2" w:rsidRDefault="009845D2" w:rsidP="00DC521F"/>
    <w:p w14:paraId="73180ABA" w14:textId="706407B9" w:rsidR="00DC521F" w:rsidRPr="00DC521F" w:rsidRDefault="00E40882" w:rsidP="00DC521F">
      <w:pPr>
        <w:rPr>
          <w:u w:val="single"/>
        </w:rPr>
      </w:pPr>
      <w:r>
        <w:rPr>
          <w:rFonts w:hint="eastAsia"/>
          <w:u w:val="single"/>
        </w:rPr>
        <w:t>考察</w:t>
      </w:r>
    </w:p>
    <w:p w14:paraId="6A392E23" w14:textId="76FB7DB2" w:rsidR="008E036B" w:rsidRPr="00C14A57" w:rsidRDefault="00C14A57" w:rsidP="004656E9">
      <w:r>
        <w:rPr>
          <w:rFonts w:hint="eastAsia"/>
        </w:rPr>
        <w:t xml:space="preserve">　</w:t>
      </w:r>
      <w:r w:rsidR="00E744E6">
        <w:rPr>
          <w:rFonts w:hint="eastAsia"/>
        </w:rPr>
        <w:t>二酸化炭素の</w:t>
      </w:r>
      <w:r w:rsidR="00205200">
        <w:rPr>
          <w:rFonts w:hint="eastAsia"/>
        </w:rPr>
        <w:t>発生は</w:t>
      </w:r>
      <w:r w:rsidR="00E744E6">
        <w:rPr>
          <w:rFonts w:hint="eastAsia"/>
        </w:rPr>
        <w:t>確認</w:t>
      </w:r>
      <w:r w:rsidR="00F84C78">
        <w:rPr>
          <w:rFonts w:hint="eastAsia"/>
        </w:rPr>
        <w:t>できたが</w:t>
      </w:r>
      <w:r w:rsidR="00B151A6">
        <w:rPr>
          <w:rFonts w:hint="eastAsia"/>
        </w:rPr>
        <w:t>、</w:t>
      </w:r>
      <w:r w:rsidR="00B56C0D">
        <w:rPr>
          <w:rFonts w:hint="eastAsia"/>
        </w:rPr>
        <w:t>竹にはセルロースしか含まれていないため</w:t>
      </w:r>
      <w:r w:rsidR="00367B91">
        <w:rPr>
          <w:rFonts w:hint="eastAsia"/>
        </w:rPr>
        <w:t>どのようにして発酵が起こったのか調べる必要があると考えられる。</w:t>
      </w:r>
      <w:r w:rsidR="003872DC">
        <w:rPr>
          <w:rFonts w:hint="eastAsia"/>
        </w:rPr>
        <w:t>可能性として</w:t>
      </w:r>
      <w:r w:rsidR="00AE4FB5">
        <w:rPr>
          <w:rFonts w:hint="eastAsia"/>
        </w:rPr>
        <w:t>竹の粉のなかに</w:t>
      </w:r>
      <w:r w:rsidR="001E7E57">
        <w:rPr>
          <w:rFonts w:hint="eastAsia"/>
        </w:rPr>
        <w:t>セルロースを分解し</w:t>
      </w:r>
      <w:r w:rsidR="00061EE7">
        <w:rPr>
          <w:rFonts w:hint="eastAsia"/>
        </w:rPr>
        <w:t>グルコースにできる</w:t>
      </w:r>
      <w:r w:rsidR="00AE4FB5">
        <w:rPr>
          <w:rFonts w:hint="eastAsia"/>
        </w:rPr>
        <w:t>微生物がいた</w:t>
      </w:r>
      <w:r w:rsidR="000F24D9">
        <w:rPr>
          <w:rFonts w:hint="eastAsia"/>
        </w:rPr>
        <w:t>のではないかと</w:t>
      </w:r>
      <w:r w:rsidR="00960FF5">
        <w:rPr>
          <w:rFonts w:hint="eastAsia"/>
        </w:rPr>
        <w:t>考えた。</w:t>
      </w:r>
    </w:p>
    <w:p w14:paraId="277BAF20" w14:textId="77777777" w:rsidR="00F85F2E" w:rsidRDefault="00F85F2E" w:rsidP="00225FD7"/>
    <w:p w14:paraId="5899438E" w14:textId="6A212BF7" w:rsidR="00303855" w:rsidRDefault="00303855" w:rsidP="00225FD7">
      <w:r>
        <w:rPr>
          <w:rFonts w:hint="eastAsia"/>
        </w:rPr>
        <w:t xml:space="preserve">　　　　　　　</w:t>
      </w:r>
    </w:p>
    <w:p w14:paraId="1A1EE1C8" w14:textId="61D24A47" w:rsidR="00D61AAD" w:rsidRDefault="00D61AAD" w:rsidP="00225FD7"/>
    <w:p w14:paraId="5B7864BA" w14:textId="34BD12BB" w:rsidR="00FE0417" w:rsidRDefault="00FE0417" w:rsidP="00225FD7"/>
    <w:p w14:paraId="54845DA2" w14:textId="7508F78D" w:rsidR="00FE0417" w:rsidRDefault="00FE0417" w:rsidP="00225FD7"/>
    <w:p w14:paraId="740DC50B" w14:textId="4F4D3BB2" w:rsidR="00FE0417" w:rsidRDefault="00FE0417" w:rsidP="00225FD7"/>
    <w:p w14:paraId="60F7E983" w14:textId="21C63C3B" w:rsidR="00FE0417" w:rsidRDefault="00FE0417" w:rsidP="00225FD7"/>
    <w:p w14:paraId="4D015DA7" w14:textId="4872AEAD" w:rsidR="00FE0417" w:rsidRDefault="00FE0417" w:rsidP="00225FD7"/>
    <w:p w14:paraId="72A408F9" w14:textId="77777777" w:rsidR="00FE0417" w:rsidRDefault="00FE0417" w:rsidP="00225FD7"/>
    <w:p w14:paraId="6A7E4E4F" w14:textId="51E2F1D2" w:rsidR="00BF33E0" w:rsidRDefault="00303855" w:rsidP="00225FD7">
      <w:r>
        <w:rPr>
          <w:rFonts w:hint="eastAsia"/>
        </w:rPr>
        <w:lastRenderedPageBreak/>
        <w:t xml:space="preserve">　　　　　　　　　　</w:t>
      </w:r>
      <w:r w:rsidR="00BE2D87">
        <w:rPr>
          <w:rFonts w:hint="eastAsia"/>
        </w:rPr>
        <w:t xml:space="preserve">　　　　　　</w:t>
      </w:r>
      <w:r>
        <w:rPr>
          <w:rFonts w:hint="eastAsia"/>
        </w:rPr>
        <w:t xml:space="preserve">　</w:t>
      </w:r>
      <w:r w:rsidR="00076AD3">
        <w:rPr>
          <w:rFonts w:hint="eastAsia"/>
        </w:rPr>
        <w:t>実験Ⅱ</w:t>
      </w:r>
      <w:r w:rsidR="006B5AE2">
        <w:rPr>
          <w:rFonts w:hint="eastAsia"/>
        </w:rPr>
        <w:t>─植物の成長比較─</w:t>
      </w:r>
    </w:p>
    <w:p w14:paraId="4A9E3980" w14:textId="5E455918" w:rsidR="00CD637B" w:rsidRPr="00F14AE0" w:rsidRDefault="00BF33E0" w:rsidP="00ED63FF">
      <w:r w:rsidRPr="00F14AE0">
        <w:rPr>
          <w:rFonts w:hint="eastAsia"/>
          <w:u w:val="single"/>
        </w:rPr>
        <w:t>目的</w:t>
      </w:r>
      <w:r w:rsidR="00F14AE0">
        <w:rPr>
          <w:rFonts w:hint="eastAsia"/>
        </w:rPr>
        <w:t xml:space="preserve">　</w:t>
      </w:r>
    </w:p>
    <w:p w14:paraId="1C48D7F0" w14:textId="16C5A1DA" w:rsidR="00D61AAD" w:rsidRDefault="00FE49C2" w:rsidP="00225FD7">
      <w:r>
        <w:rPr>
          <w:rFonts w:hint="eastAsia"/>
        </w:rPr>
        <w:t xml:space="preserve">　</w:t>
      </w:r>
      <w:r w:rsidR="009C7298">
        <w:rPr>
          <w:rFonts w:hint="eastAsia"/>
        </w:rPr>
        <w:t>自作の枯れ竹パウダーに</w:t>
      </w:r>
      <w:r w:rsidR="00E321A8">
        <w:rPr>
          <w:rFonts w:hint="eastAsia"/>
        </w:rPr>
        <w:t>植物の生育を促進させる</w:t>
      </w:r>
      <w:r w:rsidR="008801F9">
        <w:rPr>
          <w:rFonts w:hint="eastAsia"/>
        </w:rPr>
        <w:t>効果があるかどうかを調べ</w:t>
      </w:r>
      <w:r w:rsidR="00E321A8">
        <w:rPr>
          <w:rFonts w:hint="eastAsia"/>
        </w:rPr>
        <w:t>た</w:t>
      </w:r>
      <w:r w:rsidR="00B944C5">
        <w:rPr>
          <w:rFonts w:hint="eastAsia"/>
        </w:rPr>
        <w:t>。</w:t>
      </w:r>
      <w:r w:rsidR="0097240D">
        <w:rPr>
          <w:rFonts w:hint="eastAsia"/>
        </w:rPr>
        <w:t>植物</w:t>
      </w:r>
      <w:r w:rsidR="00E957A5">
        <w:rPr>
          <w:rFonts w:hint="eastAsia"/>
        </w:rPr>
        <w:t>は</w:t>
      </w:r>
      <w:r w:rsidR="00547F52">
        <w:rPr>
          <w:rFonts w:hint="eastAsia"/>
        </w:rPr>
        <w:t>カイワレダイコン</w:t>
      </w:r>
      <w:r w:rsidR="000773D7">
        <w:rPr>
          <w:rFonts w:hint="eastAsia"/>
        </w:rPr>
        <w:t>、</w:t>
      </w:r>
      <w:r w:rsidR="009C1D02">
        <w:rPr>
          <w:rFonts w:hint="eastAsia"/>
        </w:rPr>
        <w:t>ハツカダイコン、</w:t>
      </w:r>
      <w:r w:rsidR="00D9411D">
        <w:rPr>
          <w:rFonts w:hint="eastAsia"/>
        </w:rPr>
        <w:t>コマツナを</w:t>
      </w:r>
      <w:r w:rsidR="00906A66">
        <w:rPr>
          <w:rFonts w:hint="eastAsia"/>
        </w:rPr>
        <w:t>使用し</w:t>
      </w:r>
      <w:r w:rsidR="00C62E6E">
        <w:rPr>
          <w:rFonts w:hint="eastAsia"/>
        </w:rPr>
        <w:t>た。</w:t>
      </w:r>
    </w:p>
    <w:p w14:paraId="51AB58DE" w14:textId="51AC31A6" w:rsidR="00ED63FF" w:rsidRPr="00906A66" w:rsidRDefault="00ED63FF" w:rsidP="00ED63FF">
      <w:pPr>
        <w:ind w:firstLineChars="200" w:firstLine="420"/>
      </w:pPr>
    </w:p>
    <w:p w14:paraId="3B09A181" w14:textId="77777777" w:rsidR="00C67613" w:rsidRPr="00906A66" w:rsidRDefault="00C67613" w:rsidP="00DE72BE">
      <w:pPr>
        <w:ind w:firstLineChars="100" w:firstLine="210"/>
      </w:pPr>
    </w:p>
    <w:p w14:paraId="5160F257" w14:textId="77777777" w:rsidR="00C67613" w:rsidRDefault="00C67613" w:rsidP="00DE72BE">
      <w:pPr>
        <w:ind w:firstLineChars="100" w:firstLine="210"/>
      </w:pPr>
    </w:p>
    <w:p w14:paraId="10782CAD" w14:textId="5BF090E6" w:rsidR="00B944C5" w:rsidRDefault="00ED63FF" w:rsidP="00DE72BE">
      <w:pPr>
        <w:ind w:firstLineChars="100" w:firstLine="210"/>
      </w:pPr>
      <w:r>
        <w:t>(</w:t>
      </w:r>
      <w:r w:rsidR="004B2EE2">
        <w:rPr>
          <w:rFonts w:hint="eastAsia"/>
        </w:rPr>
        <w:t>自作の枯れ竹パウダーの</w:t>
      </w:r>
      <w:r w:rsidR="00C67613">
        <w:rPr>
          <w:rFonts w:hint="eastAsia"/>
        </w:rPr>
        <w:t>作成</w:t>
      </w:r>
      <w:r>
        <w:t>)</w:t>
      </w:r>
    </w:p>
    <w:p w14:paraId="4C344CC6" w14:textId="28DB0ADF" w:rsidR="00D61AAD" w:rsidRDefault="00F85AB6" w:rsidP="00C67613">
      <w:pPr>
        <w:ind w:firstLineChars="100" w:firstLine="210"/>
      </w:pPr>
      <w:r>
        <w:rPr>
          <w:rFonts w:hint="eastAsia"/>
        </w:rPr>
        <w:t xml:space="preserve">　</w:t>
      </w:r>
      <w:r w:rsidR="00D61AAD">
        <w:rPr>
          <w:rFonts w:hint="eastAsia"/>
        </w:rPr>
        <w:t>インキュベーターの</w:t>
      </w:r>
      <w:r w:rsidR="00253392">
        <w:rPr>
          <w:rFonts w:hint="eastAsia"/>
        </w:rPr>
        <w:t>内部</w:t>
      </w:r>
      <w:r w:rsidR="00D61AAD">
        <w:rPr>
          <w:rFonts w:hint="eastAsia"/>
        </w:rPr>
        <w:t>温度を40℃に</w:t>
      </w:r>
      <w:r w:rsidR="00253392">
        <w:rPr>
          <w:rFonts w:hint="eastAsia"/>
        </w:rPr>
        <w:t>設定</w:t>
      </w:r>
      <w:r w:rsidR="00D61AAD">
        <w:rPr>
          <w:rFonts w:hint="eastAsia"/>
        </w:rPr>
        <w:t>し、</w:t>
      </w:r>
      <w:r w:rsidR="00ED63FF">
        <w:rPr>
          <w:rFonts w:hint="eastAsia"/>
        </w:rPr>
        <w:t>この中</w:t>
      </w:r>
      <w:r w:rsidR="00472485">
        <w:rPr>
          <w:rFonts w:hint="eastAsia"/>
        </w:rPr>
        <w:t>に枯れ竹パウダー</w:t>
      </w:r>
      <w:r w:rsidR="00CD1DB8">
        <w:rPr>
          <w:rFonts w:hint="eastAsia"/>
        </w:rPr>
        <w:t>とドライイースト</w:t>
      </w:r>
      <w:r w:rsidR="00472485">
        <w:rPr>
          <w:rFonts w:hint="eastAsia"/>
        </w:rPr>
        <w:t>を入れ、2〜3</w:t>
      </w:r>
      <w:r w:rsidR="00906A66">
        <w:rPr>
          <w:rFonts w:hint="eastAsia"/>
        </w:rPr>
        <w:t>日の間発酵させた</w:t>
      </w:r>
      <w:r w:rsidR="00472485">
        <w:rPr>
          <w:rFonts w:hint="eastAsia"/>
        </w:rPr>
        <w:t>。</w:t>
      </w:r>
    </w:p>
    <w:p w14:paraId="7EE1F128" w14:textId="052A6A21" w:rsidR="00563594" w:rsidRDefault="00563594" w:rsidP="002F53E6"/>
    <w:p w14:paraId="3B611910" w14:textId="1C90F3D1" w:rsidR="005F1098" w:rsidRPr="00C50D06" w:rsidRDefault="00AA6167" w:rsidP="00112E2E">
      <w:pPr>
        <w:pStyle w:val="a3"/>
        <w:numPr>
          <w:ilvl w:val="0"/>
          <w:numId w:val="20"/>
        </w:numPr>
        <w:ind w:leftChars="0"/>
      </w:pPr>
      <w:r w:rsidRPr="00C50D06">
        <w:rPr>
          <w:rFonts w:hint="eastAsia"/>
        </w:rPr>
        <w:t>カイワレダイコン</w:t>
      </w:r>
    </w:p>
    <w:p w14:paraId="4389B9E4" w14:textId="414AE0C2" w:rsidR="00913114" w:rsidRPr="00913114" w:rsidRDefault="00151E15" w:rsidP="005D0743">
      <w:pPr>
        <w:rPr>
          <w:u w:val="single"/>
        </w:rPr>
      </w:pPr>
      <w:r>
        <w:rPr>
          <w:rFonts w:hint="eastAsia"/>
          <w:u w:val="single"/>
        </w:rPr>
        <w:t>方法</w:t>
      </w:r>
    </w:p>
    <w:p w14:paraId="5E9DB062" w14:textId="08D79391" w:rsidR="00754C27" w:rsidRDefault="0091698E" w:rsidP="00AE6D32">
      <w:pPr>
        <w:ind w:firstLineChars="100" w:firstLine="210"/>
      </w:pPr>
      <w:r>
        <w:rPr>
          <w:rFonts w:hint="eastAsia"/>
        </w:rPr>
        <w:t>シャーレ</w:t>
      </w:r>
      <w:r w:rsidR="00BB4C48">
        <w:rPr>
          <w:rFonts w:hint="eastAsia"/>
        </w:rPr>
        <w:t>を</w:t>
      </w:r>
      <w:r w:rsidR="006559EA">
        <w:rPr>
          <w:rFonts w:hint="eastAsia"/>
        </w:rPr>
        <w:t>8</w:t>
      </w:r>
      <w:r w:rsidR="00495002">
        <w:rPr>
          <w:rFonts w:hint="eastAsia"/>
        </w:rPr>
        <w:t>つ用意し、</w:t>
      </w:r>
      <w:r w:rsidR="000D39F4">
        <w:rPr>
          <w:rFonts w:hint="eastAsia"/>
        </w:rPr>
        <w:t>4つずつの</w:t>
      </w:r>
      <w:r w:rsidR="00D40F7B">
        <w:rPr>
          <w:rFonts w:hint="eastAsia"/>
        </w:rPr>
        <w:t>2つの</w:t>
      </w:r>
      <w:r w:rsidR="005B5244">
        <w:rPr>
          <w:rFonts w:hint="eastAsia"/>
        </w:rPr>
        <w:t>グループに</w:t>
      </w:r>
      <w:r w:rsidR="00184316">
        <w:rPr>
          <w:rFonts w:hint="eastAsia"/>
        </w:rPr>
        <w:t>分け</w:t>
      </w:r>
      <w:r w:rsidR="009D23E8">
        <w:rPr>
          <w:rFonts w:hint="eastAsia"/>
        </w:rPr>
        <w:t>、</w:t>
      </w:r>
      <w:r w:rsidR="00A022F1">
        <w:rPr>
          <w:rFonts w:hint="eastAsia"/>
        </w:rPr>
        <w:t>全て</w:t>
      </w:r>
      <w:r>
        <w:rPr>
          <w:rFonts w:hint="eastAsia"/>
        </w:rPr>
        <w:t>に</w:t>
      </w:r>
      <w:r w:rsidR="00C76DF0">
        <w:rPr>
          <w:rFonts w:hint="eastAsia"/>
        </w:rPr>
        <w:t>脱脂綿を敷</w:t>
      </w:r>
      <w:r w:rsidR="00F9639E">
        <w:rPr>
          <w:rFonts w:hint="eastAsia"/>
        </w:rPr>
        <w:t>く。</w:t>
      </w:r>
      <w:r w:rsidR="00175AE2">
        <w:rPr>
          <w:rFonts w:hint="eastAsia"/>
        </w:rPr>
        <w:t>1つ</w:t>
      </w:r>
      <w:r w:rsidR="002F62C1">
        <w:rPr>
          <w:rFonts w:hint="eastAsia"/>
        </w:rPr>
        <w:t>のグループ</w:t>
      </w:r>
      <w:r w:rsidR="001353F1">
        <w:rPr>
          <w:rFonts w:hint="eastAsia"/>
        </w:rPr>
        <w:t>には</w:t>
      </w:r>
      <w:r w:rsidR="00232EA9">
        <w:rPr>
          <w:rFonts w:hint="eastAsia"/>
        </w:rPr>
        <w:t>自作の</w:t>
      </w:r>
      <w:r w:rsidR="00AB6CA8">
        <w:rPr>
          <w:rFonts w:hint="eastAsia"/>
        </w:rPr>
        <w:t>枯れ</w:t>
      </w:r>
      <w:r w:rsidR="00E10226">
        <w:rPr>
          <w:rFonts w:hint="eastAsia"/>
        </w:rPr>
        <w:t>竹</w:t>
      </w:r>
      <w:r w:rsidR="009F7553">
        <w:rPr>
          <w:rFonts w:hint="eastAsia"/>
        </w:rPr>
        <w:t>パウダー</w:t>
      </w:r>
      <w:r w:rsidR="003D7A80">
        <w:rPr>
          <w:rFonts w:hint="eastAsia"/>
        </w:rPr>
        <w:t>を</w:t>
      </w:r>
      <w:r w:rsidR="00CA0ADC">
        <w:rPr>
          <w:rFonts w:hint="eastAsia"/>
        </w:rPr>
        <w:t>1シャーレ</w:t>
      </w:r>
      <w:r w:rsidR="00490E4D">
        <w:rPr>
          <w:rFonts w:hint="eastAsia"/>
        </w:rPr>
        <w:t>1.22</w:t>
      </w:r>
      <w:r w:rsidR="00F91ABB">
        <w:rPr>
          <w:rFonts w:hint="eastAsia"/>
        </w:rPr>
        <w:t>g</w:t>
      </w:r>
      <w:r w:rsidR="00314787">
        <w:rPr>
          <w:rFonts w:hint="eastAsia"/>
        </w:rPr>
        <w:t>、</w:t>
      </w:r>
      <w:r w:rsidR="00891ACF">
        <w:rPr>
          <w:rFonts w:hint="eastAsia"/>
        </w:rPr>
        <w:t>もう一つ</w:t>
      </w:r>
      <w:r w:rsidR="00AD517A">
        <w:rPr>
          <w:rFonts w:hint="eastAsia"/>
        </w:rPr>
        <w:t>のシャーレには</w:t>
      </w:r>
      <w:r w:rsidR="00D87BEE">
        <w:rPr>
          <w:rFonts w:hint="eastAsia"/>
        </w:rPr>
        <w:t>市販品の</w:t>
      </w:r>
      <w:r w:rsidR="006401E5">
        <w:rPr>
          <w:rFonts w:hint="eastAsia"/>
        </w:rPr>
        <w:t>竹パウダーを</w:t>
      </w:r>
      <w:r w:rsidR="00460B03">
        <w:rPr>
          <w:rFonts w:hint="eastAsia"/>
        </w:rPr>
        <w:t>1シャーレ</w:t>
      </w:r>
      <w:r w:rsidR="006543AD">
        <w:rPr>
          <w:rFonts w:hint="eastAsia"/>
        </w:rPr>
        <w:t>1.22</w:t>
      </w:r>
      <w:r w:rsidR="003645E8">
        <w:rPr>
          <w:rFonts w:hint="eastAsia"/>
        </w:rPr>
        <w:t>g</w:t>
      </w:r>
      <w:r w:rsidR="009816AB">
        <w:rPr>
          <w:rFonts w:hint="eastAsia"/>
        </w:rPr>
        <w:t>ず</w:t>
      </w:r>
      <w:r w:rsidR="00B56603">
        <w:rPr>
          <w:rFonts w:hint="eastAsia"/>
        </w:rPr>
        <w:t>つ入れる</w:t>
      </w:r>
      <w:r w:rsidR="001B7B43">
        <w:rPr>
          <w:rFonts w:hint="eastAsia"/>
        </w:rPr>
        <w:t>。</w:t>
      </w:r>
      <w:r w:rsidR="00CA07C2">
        <w:rPr>
          <w:rFonts w:hint="eastAsia"/>
        </w:rPr>
        <w:t>対照実験</w:t>
      </w:r>
      <w:r w:rsidR="00A72136">
        <w:rPr>
          <w:rFonts w:hint="eastAsia"/>
        </w:rPr>
        <w:t>として、</w:t>
      </w:r>
      <w:r w:rsidR="007517A3">
        <w:rPr>
          <w:rFonts w:hint="eastAsia"/>
        </w:rPr>
        <w:t>脱脂綿</w:t>
      </w:r>
      <w:r w:rsidR="009D0F9F">
        <w:rPr>
          <w:rFonts w:hint="eastAsia"/>
        </w:rPr>
        <w:t>を</w:t>
      </w:r>
      <w:r w:rsidR="00A8493F">
        <w:rPr>
          <w:rFonts w:hint="eastAsia"/>
        </w:rPr>
        <w:t>敷いただけの</w:t>
      </w:r>
      <w:r w:rsidR="00EF4264">
        <w:rPr>
          <w:rFonts w:hint="eastAsia"/>
        </w:rPr>
        <w:t>何も入れていない</w:t>
      </w:r>
      <w:r w:rsidR="00D151FC">
        <w:rPr>
          <w:rFonts w:hint="eastAsia"/>
        </w:rPr>
        <w:t>シャーレ</w:t>
      </w:r>
      <w:r w:rsidR="0056054F">
        <w:rPr>
          <w:rFonts w:hint="eastAsia"/>
        </w:rPr>
        <w:t>を4つ</w:t>
      </w:r>
      <w:r w:rsidR="006D7E53">
        <w:rPr>
          <w:rFonts w:hint="eastAsia"/>
        </w:rPr>
        <w:t>用意する。</w:t>
      </w:r>
    </w:p>
    <w:p w14:paraId="00C70D72" w14:textId="752FE723" w:rsidR="00CE414E" w:rsidRDefault="007E74DA" w:rsidP="007E74DA">
      <w:r>
        <w:rPr>
          <w:rFonts w:hint="eastAsia"/>
        </w:rPr>
        <w:t>すべて</w:t>
      </w:r>
      <w:r w:rsidR="00692784">
        <w:rPr>
          <w:rFonts w:hint="eastAsia"/>
        </w:rPr>
        <w:t>のシャーレ</w:t>
      </w:r>
      <w:r w:rsidR="006C66F7">
        <w:rPr>
          <w:rFonts w:hint="eastAsia"/>
        </w:rPr>
        <w:t>に水</w:t>
      </w:r>
      <w:r w:rsidR="00917E12">
        <w:rPr>
          <w:rFonts w:hint="eastAsia"/>
        </w:rPr>
        <w:t>を16ml</w:t>
      </w:r>
      <w:r w:rsidR="00A23973">
        <w:rPr>
          <w:rFonts w:hint="eastAsia"/>
        </w:rPr>
        <w:t>ずつ</w:t>
      </w:r>
      <w:r w:rsidR="00687929">
        <w:rPr>
          <w:rFonts w:hint="eastAsia"/>
        </w:rPr>
        <w:t>加え</w:t>
      </w:r>
      <w:r w:rsidR="00A23973">
        <w:rPr>
          <w:rFonts w:hint="eastAsia"/>
        </w:rPr>
        <w:t>、</w:t>
      </w:r>
      <w:r w:rsidR="0047528E">
        <w:rPr>
          <w:rFonts w:hint="eastAsia"/>
        </w:rPr>
        <w:t>カイワレダイコンの</w:t>
      </w:r>
      <w:r w:rsidR="0056250F">
        <w:rPr>
          <w:rFonts w:hint="eastAsia"/>
        </w:rPr>
        <w:t>種をすべての</w:t>
      </w:r>
      <w:r w:rsidR="00C22D53">
        <w:rPr>
          <w:rFonts w:hint="eastAsia"/>
        </w:rPr>
        <w:t>シャーレに</w:t>
      </w:r>
      <w:r w:rsidR="001F7B5F">
        <w:rPr>
          <w:rFonts w:hint="eastAsia"/>
        </w:rPr>
        <w:t>6つ</w:t>
      </w:r>
      <w:r w:rsidR="00D066FA">
        <w:rPr>
          <w:rFonts w:hint="eastAsia"/>
        </w:rPr>
        <w:t>ずつ</w:t>
      </w:r>
      <w:r w:rsidR="00552203">
        <w:rPr>
          <w:rFonts w:hint="eastAsia"/>
        </w:rPr>
        <w:t>入れ</w:t>
      </w:r>
      <w:r w:rsidR="00A65CF3">
        <w:rPr>
          <w:rFonts w:hint="eastAsia"/>
        </w:rPr>
        <w:t>,</w:t>
      </w:r>
      <w:r w:rsidR="004546C4">
        <w:rPr>
          <w:rFonts w:hint="eastAsia"/>
        </w:rPr>
        <w:t>発芽させて成長を比較した</w:t>
      </w:r>
      <w:r w:rsidR="0033761E">
        <w:rPr>
          <w:rFonts w:hint="eastAsia"/>
        </w:rPr>
        <w:t>。</w:t>
      </w:r>
    </w:p>
    <w:p w14:paraId="7ADC4C03" w14:textId="6382B2BA" w:rsidR="00BA0BBE" w:rsidRPr="006569CD" w:rsidRDefault="00BA0BBE" w:rsidP="00EC0EB9">
      <w:pPr>
        <w:rPr>
          <w:u w:val="single"/>
        </w:rPr>
      </w:pPr>
      <w:r>
        <w:rPr>
          <w:rFonts w:hint="eastAsia"/>
          <w:u w:val="single"/>
        </w:rPr>
        <w:t>結果</w:t>
      </w:r>
    </w:p>
    <w:p w14:paraId="705D1369" w14:textId="4999BDDF" w:rsidR="002A2AC0" w:rsidRDefault="00BA0BBE" w:rsidP="00723230">
      <w:pPr>
        <w:ind w:firstLineChars="100" w:firstLine="210"/>
      </w:pPr>
      <w:r w:rsidRPr="006569CD">
        <w:rPr>
          <w:rFonts w:hint="eastAsia"/>
        </w:rPr>
        <w:t>カイワレダイコン</w:t>
      </w:r>
      <w:r>
        <w:rPr>
          <w:rFonts w:hint="eastAsia"/>
        </w:rPr>
        <w:t>では、市販品の竹パウダーを使用したものがもっとも成長し、</w:t>
      </w:r>
      <w:r w:rsidR="00D1270A">
        <w:rPr>
          <w:rFonts w:hint="eastAsia"/>
        </w:rPr>
        <w:t>そ</w:t>
      </w:r>
      <w:r w:rsidR="00723230">
        <w:rPr>
          <w:rFonts w:hint="eastAsia"/>
        </w:rPr>
        <w:t>れ</w:t>
      </w:r>
      <w:r>
        <w:rPr>
          <w:rFonts w:hint="eastAsia"/>
        </w:rPr>
        <w:t>に次いで何も入れていないものが成長した。自作の枯れ竹パウダーを用いたものは発芽しなかった。</w:t>
      </w:r>
    </w:p>
    <w:p w14:paraId="68C3B9DC" w14:textId="7D831B47" w:rsidR="00D52068" w:rsidRPr="00D52068" w:rsidRDefault="0070637D" w:rsidP="00D52068">
      <w:r>
        <w:rPr>
          <w:rFonts w:asciiTheme="minorEastAsia" w:hAnsiTheme="minorEastAsia" w:hint="eastAsia"/>
          <w:noProof/>
          <w:sz w:val="28"/>
          <w:szCs w:val="28"/>
        </w:rPr>
        <w:drawing>
          <wp:anchor distT="0" distB="0" distL="114300" distR="114300" simplePos="0" relativeHeight="251658251" behindDoc="0" locked="0" layoutInCell="1" allowOverlap="1" wp14:anchorId="34D990FE" wp14:editId="3DDDC3F9">
            <wp:simplePos x="0" y="0"/>
            <wp:positionH relativeFrom="column">
              <wp:posOffset>1053465</wp:posOffset>
            </wp:positionH>
            <wp:positionV relativeFrom="paragraph">
              <wp:posOffset>223520</wp:posOffset>
            </wp:positionV>
            <wp:extent cx="3639820" cy="2581910"/>
            <wp:effectExtent l="0" t="0" r="5080" b="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9820" cy="2581910"/>
                    </a:xfrm>
                    <a:prstGeom prst="rect">
                      <a:avLst/>
                    </a:prstGeom>
                  </pic:spPr>
                </pic:pic>
              </a:graphicData>
            </a:graphic>
            <wp14:sizeRelH relativeFrom="margin">
              <wp14:pctWidth>0</wp14:pctWidth>
            </wp14:sizeRelH>
            <wp14:sizeRelV relativeFrom="margin">
              <wp14:pctHeight>0</wp14:pctHeight>
            </wp14:sizeRelV>
          </wp:anchor>
        </w:drawing>
      </w:r>
      <w:r w:rsidR="00D52068">
        <w:rPr>
          <w:rFonts w:hint="eastAsia"/>
        </w:rPr>
        <w:t xml:space="preserve"> </w:t>
      </w:r>
      <w:r w:rsidR="00D52068">
        <w:t xml:space="preserve">                                      </w:t>
      </w:r>
      <w:r w:rsidR="001016A9">
        <w:rPr>
          <w:rFonts w:hint="eastAsia"/>
        </w:rPr>
        <w:t>写真</w:t>
      </w:r>
      <w:r w:rsidR="00D52068">
        <w:rPr>
          <w:rFonts w:hint="eastAsia"/>
        </w:rPr>
        <w:t>2</w:t>
      </w:r>
    </w:p>
    <w:p w14:paraId="6D7003EB" w14:textId="2575ACB4" w:rsidR="00F3572F" w:rsidRDefault="00955771" w:rsidP="00D62497">
      <w:pPr>
        <w:rPr>
          <w:u w:val="single"/>
        </w:rPr>
      </w:pPr>
      <w:r>
        <w:rPr>
          <w:rFonts w:hint="eastAsia"/>
          <w:u w:val="single"/>
        </w:rPr>
        <w:t>考察</w:t>
      </w:r>
    </w:p>
    <w:p w14:paraId="721C46DD" w14:textId="33373AF2" w:rsidR="00F953D6" w:rsidRDefault="00DE26FD" w:rsidP="0042206A">
      <w:pPr>
        <w:ind w:firstLineChars="100" w:firstLine="210"/>
      </w:pPr>
      <w:r w:rsidRPr="00EE4E14">
        <w:rPr>
          <w:rFonts w:hint="eastAsia"/>
        </w:rPr>
        <w:t>シャーレ</w:t>
      </w:r>
      <w:r w:rsidR="00EE4E14">
        <w:rPr>
          <w:rFonts w:hint="eastAsia"/>
        </w:rPr>
        <w:t>と脱脂綿を使っ</w:t>
      </w:r>
      <w:r w:rsidR="00350DBA">
        <w:rPr>
          <w:rFonts w:hint="eastAsia"/>
        </w:rPr>
        <w:t>た</w:t>
      </w:r>
      <w:r w:rsidR="00450179">
        <w:rPr>
          <w:rFonts w:hint="eastAsia"/>
        </w:rPr>
        <w:t>実験</w:t>
      </w:r>
      <w:r w:rsidR="00CB3694">
        <w:rPr>
          <w:rFonts w:hint="eastAsia"/>
        </w:rPr>
        <w:t>では</w:t>
      </w:r>
      <w:r w:rsidR="004057DF">
        <w:rPr>
          <w:rFonts w:hint="eastAsia"/>
        </w:rPr>
        <w:t>自作</w:t>
      </w:r>
      <w:r w:rsidR="002C5E0B">
        <w:rPr>
          <w:rFonts w:hint="eastAsia"/>
        </w:rPr>
        <w:t>の枯れ竹パウダー</w:t>
      </w:r>
      <w:r w:rsidR="00461B79">
        <w:rPr>
          <w:rFonts w:hint="eastAsia"/>
        </w:rPr>
        <w:t>を使用した</w:t>
      </w:r>
      <w:r w:rsidR="00C67EB5">
        <w:rPr>
          <w:rFonts w:hint="eastAsia"/>
        </w:rPr>
        <w:t>ものは</w:t>
      </w:r>
      <w:r w:rsidR="00524394">
        <w:rPr>
          <w:rFonts w:hint="eastAsia"/>
        </w:rPr>
        <w:t>発芽し</w:t>
      </w:r>
      <w:r w:rsidR="000E0442">
        <w:rPr>
          <w:rFonts w:hint="eastAsia"/>
        </w:rPr>
        <w:t>な</w:t>
      </w:r>
      <w:r w:rsidR="00524394">
        <w:rPr>
          <w:rFonts w:hint="eastAsia"/>
        </w:rPr>
        <w:t>かったので、</w:t>
      </w:r>
      <w:r w:rsidR="00B839F2">
        <w:rPr>
          <w:rFonts w:hint="eastAsia"/>
        </w:rPr>
        <w:t>次の</w:t>
      </w:r>
      <w:r w:rsidR="00504A57">
        <w:rPr>
          <w:rFonts w:hint="eastAsia"/>
        </w:rPr>
        <w:t>方法で</w:t>
      </w:r>
      <w:r w:rsidR="0022210D">
        <w:rPr>
          <w:rFonts w:hint="eastAsia"/>
        </w:rPr>
        <w:t>2</w:t>
      </w:r>
      <w:r w:rsidR="00D52ED2">
        <w:rPr>
          <w:rFonts w:hint="eastAsia"/>
        </w:rPr>
        <w:t>種類</w:t>
      </w:r>
      <w:r w:rsidR="00E1099B">
        <w:rPr>
          <w:rFonts w:hint="eastAsia"/>
        </w:rPr>
        <w:t>の</w:t>
      </w:r>
      <w:r w:rsidR="00CB6416" w:rsidRPr="00E00BED">
        <w:rPr>
          <w:rFonts w:hint="eastAsia"/>
        </w:rPr>
        <w:t>植物を</w:t>
      </w:r>
      <w:r w:rsidR="00E00BED">
        <w:rPr>
          <w:rFonts w:hint="eastAsia"/>
        </w:rPr>
        <w:t>使い、</w:t>
      </w:r>
      <w:r w:rsidR="00B93C55">
        <w:rPr>
          <w:rFonts w:hint="eastAsia"/>
        </w:rPr>
        <w:t>再度</w:t>
      </w:r>
      <w:r w:rsidR="009C4157">
        <w:rPr>
          <w:rFonts w:hint="eastAsia"/>
        </w:rPr>
        <w:t>実験を行った。</w:t>
      </w:r>
    </w:p>
    <w:p w14:paraId="452393AA" w14:textId="73D71AEA" w:rsidR="00486DFF" w:rsidRDefault="00486DFF" w:rsidP="00A34D3D">
      <w:pPr>
        <w:ind w:leftChars="200" w:left="420"/>
      </w:pPr>
    </w:p>
    <w:p w14:paraId="03FD2EDE" w14:textId="22A59836" w:rsidR="00EA4535" w:rsidRDefault="00445845" w:rsidP="00F953D6">
      <w:pPr>
        <w:pStyle w:val="a3"/>
        <w:numPr>
          <w:ilvl w:val="0"/>
          <w:numId w:val="20"/>
        </w:numPr>
        <w:ind w:leftChars="0"/>
      </w:pPr>
      <w:r w:rsidRPr="00A75AF3">
        <w:rPr>
          <w:rFonts w:hint="eastAsia"/>
        </w:rPr>
        <w:t>ハツカダイコン</w:t>
      </w:r>
    </w:p>
    <w:p w14:paraId="60562295" w14:textId="42C9B2FC" w:rsidR="00A75AF3" w:rsidRPr="00E528F1" w:rsidRDefault="00E528F1" w:rsidP="00E528F1">
      <w:pPr>
        <w:rPr>
          <w:u w:val="single"/>
        </w:rPr>
      </w:pPr>
      <w:r>
        <w:rPr>
          <w:rFonts w:hint="eastAsia"/>
          <w:u w:val="single"/>
        </w:rPr>
        <w:t>方法</w:t>
      </w:r>
    </w:p>
    <w:p w14:paraId="3C395CE7" w14:textId="61BA4FD3" w:rsidR="005473A8" w:rsidRPr="00A34D3D" w:rsidRDefault="00C330FD" w:rsidP="002F7AE2">
      <w:pPr>
        <w:ind w:firstLineChars="100" w:firstLine="210"/>
      </w:pPr>
      <w:r>
        <w:rPr>
          <w:rFonts w:hint="eastAsia"/>
        </w:rPr>
        <w:t>自作の枯れ竹パウダー</w:t>
      </w:r>
      <w:r w:rsidR="00457AB1">
        <w:rPr>
          <w:rFonts w:hint="eastAsia"/>
        </w:rPr>
        <w:t>125gとドライイースト</w:t>
      </w:r>
      <w:r w:rsidR="00741485">
        <w:rPr>
          <w:rFonts w:hint="eastAsia"/>
        </w:rPr>
        <w:t>75g</w:t>
      </w:r>
      <w:r w:rsidR="00A82D00">
        <w:rPr>
          <w:rFonts w:hint="eastAsia"/>
        </w:rPr>
        <w:t>を入れたプランター</w:t>
      </w:r>
      <w:r>
        <w:rPr>
          <w:rFonts w:hint="eastAsia"/>
        </w:rPr>
        <w:t>と、市販品の竹パウダー</w:t>
      </w:r>
      <w:r w:rsidR="002F7AE2">
        <w:rPr>
          <w:rFonts w:hint="eastAsia"/>
        </w:rPr>
        <w:t>200g</w:t>
      </w:r>
      <w:r>
        <w:rPr>
          <w:rFonts w:hint="eastAsia"/>
        </w:rPr>
        <w:t>を入れた</w:t>
      </w:r>
      <w:r w:rsidR="002036BE">
        <w:rPr>
          <w:rFonts w:hint="eastAsia"/>
        </w:rPr>
        <w:t>プランター</w:t>
      </w:r>
      <w:r w:rsidR="007E389D">
        <w:rPr>
          <w:rFonts w:hint="eastAsia"/>
        </w:rPr>
        <w:t>と</w:t>
      </w:r>
      <w:r w:rsidR="00A82D00">
        <w:rPr>
          <w:rFonts w:hint="eastAsia"/>
        </w:rPr>
        <w:t>、</w:t>
      </w:r>
      <w:r w:rsidR="007E389D">
        <w:rPr>
          <w:rFonts w:hint="eastAsia"/>
        </w:rPr>
        <w:t>何も入れていないプランター</w:t>
      </w:r>
      <w:r w:rsidR="002036BE">
        <w:rPr>
          <w:rFonts w:hint="eastAsia"/>
        </w:rPr>
        <w:t>を用意し、ハツカダイコン</w:t>
      </w:r>
      <w:r w:rsidR="005473A8">
        <w:rPr>
          <w:rFonts w:hint="eastAsia"/>
        </w:rPr>
        <w:t>の種をまく。</w:t>
      </w:r>
      <w:r w:rsidR="00C9285A">
        <w:rPr>
          <w:rFonts w:hint="eastAsia"/>
        </w:rPr>
        <w:t>発芽したら間引きして、数を11本にする。</w:t>
      </w:r>
    </w:p>
    <w:p w14:paraId="11F94786" w14:textId="77777777" w:rsidR="006708C9" w:rsidRDefault="006708C9" w:rsidP="00A75AF3">
      <w:pPr>
        <w:rPr>
          <w:u w:val="single"/>
        </w:rPr>
      </w:pPr>
    </w:p>
    <w:p w14:paraId="73D7AB4D" w14:textId="77777777" w:rsidR="006708C9" w:rsidRDefault="006708C9" w:rsidP="00A75AF3">
      <w:pPr>
        <w:rPr>
          <w:u w:val="single"/>
        </w:rPr>
      </w:pPr>
    </w:p>
    <w:p w14:paraId="5AA92E1C" w14:textId="77777777" w:rsidR="006708C9" w:rsidRDefault="006708C9" w:rsidP="00A75AF3">
      <w:pPr>
        <w:rPr>
          <w:u w:val="single"/>
        </w:rPr>
      </w:pPr>
    </w:p>
    <w:p w14:paraId="61F10651" w14:textId="77777777" w:rsidR="006708C9" w:rsidRDefault="006708C9" w:rsidP="00A75AF3">
      <w:pPr>
        <w:rPr>
          <w:u w:val="single"/>
        </w:rPr>
      </w:pPr>
    </w:p>
    <w:p w14:paraId="785568D7" w14:textId="79F90195" w:rsidR="00F7489D" w:rsidRPr="006569CD" w:rsidRDefault="00F7489D" w:rsidP="00A75AF3">
      <w:pPr>
        <w:rPr>
          <w:u w:val="single"/>
        </w:rPr>
      </w:pPr>
      <w:r>
        <w:rPr>
          <w:rFonts w:hint="eastAsia"/>
          <w:u w:val="single"/>
        </w:rPr>
        <w:t>結果</w:t>
      </w:r>
    </w:p>
    <w:p w14:paraId="317D49FF" w14:textId="7F890235" w:rsidR="00710B3F" w:rsidRDefault="00F7489D" w:rsidP="006708C9">
      <w:pPr>
        <w:ind w:left="420" w:hangingChars="200" w:hanging="420"/>
      </w:pPr>
      <w:r>
        <w:rPr>
          <w:rFonts w:hint="eastAsia"/>
        </w:rPr>
        <w:t xml:space="preserve">　ハツカダイコンでは、自作の枯れ竹パウダーを使用したものがもっとも成長し、市販の竹パウダーを使用したもの、何も入れていないものと続いた。</w:t>
      </w:r>
    </w:p>
    <w:p w14:paraId="5ACA681D" w14:textId="6F106264" w:rsidR="009A4F26" w:rsidRPr="005150F9" w:rsidRDefault="00D0603E" w:rsidP="005150F9">
      <w:pPr>
        <w:rPr>
          <w:b/>
          <w:bCs/>
        </w:rPr>
      </w:pPr>
      <w:r>
        <w:rPr>
          <w:rFonts w:hint="eastAsia"/>
          <w:noProof/>
        </w:rPr>
        <w:drawing>
          <wp:anchor distT="0" distB="0" distL="114300" distR="114300" simplePos="0" relativeHeight="251658246" behindDoc="0" locked="0" layoutInCell="1" allowOverlap="1" wp14:anchorId="6D0874D7" wp14:editId="30B15B2E">
            <wp:simplePos x="0" y="0"/>
            <wp:positionH relativeFrom="column">
              <wp:posOffset>4253444</wp:posOffset>
            </wp:positionH>
            <wp:positionV relativeFrom="paragraph">
              <wp:posOffset>255270</wp:posOffset>
            </wp:positionV>
            <wp:extent cx="1734185" cy="1301115"/>
            <wp:effectExtent l="0" t="0" r="5715" b="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4185" cy="1301115"/>
                    </a:xfrm>
                    <a:prstGeom prst="rect">
                      <a:avLst/>
                    </a:prstGeom>
                  </pic:spPr>
                </pic:pic>
              </a:graphicData>
            </a:graphic>
            <wp14:sizeRelH relativeFrom="margin">
              <wp14:pctWidth>0</wp14:pctWidth>
            </wp14:sizeRelH>
            <wp14:sizeRelV relativeFrom="margin">
              <wp14:pctHeight>0</wp14:pctHeight>
            </wp14:sizeRelV>
          </wp:anchor>
        </w:drawing>
      </w:r>
      <w:r w:rsidR="008E3B2F">
        <w:rPr>
          <w:rFonts w:hint="eastAsia"/>
          <w:noProof/>
        </w:rPr>
        <w:drawing>
          <wp:anchor distT="0" distB="0" distL="114300" distR="114300" simplePos="0" relativeHeight="251658245" behindDoc="0" locked="0" layoutInCell="1" allowOverlap="1" wp14:anchorId="5FE49A48" wp14:editId="584E5197">
            <wp:simplePos x="0" y="0"/>
            <wp:positionH relativeFrom="column">
              <wp:posOffset>2159498</wp:posOffset>
            </wp:positionH>
            <wp:positionV relativeFrom="paragraph">
              <wp:posOffset>266700</wp:posOffset>
            </wp:positionV>
            <wp:extent cx="1725295" cy="1294130"/>
            <wp:effectExtent l="0" t="0" r="1905" b="1270"/>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5295" cy="1294130"/>
                    </a:xfrm>
                    <a:prstGeom prst="rect">
                      <a:avLst/>
                    </a:prstGeom>
                  </pic:spPr>
                </pic:pic>
              </a:graphicData>
            </a:graphic>
            <wp14:sizeRelH relativeFrom="margin">
              <wp14:pctWidth>0</wp14:pctWidth>
            </wp14:sizeRelH>
            <wp14:sizeRelV relativeFrom="margin">
              <wp14:pctHeight>0</wp14:pctHeight>
            </wp14:sizeRelV>
          </wp:anchor>
        </w:drawing>
      </w:r>
      <w:r w:rsidR="008E3B2F">
        <w:rPr>
          <w:rFonts w:hint="eastAsia"/>
          <w:noProof/>
        </w:rPr>
        <w:drawing>
          <wp:anchor distT="0" distB="0" distL="114300" distR="114300" simplePos="0" relativeHeight="251658244" behindDoc="0" locked="0" layoutInCell="1" allowOverlap="1" wp14:anchorId="3397E8B1" wp14:editId="6B9567C7">
            <wp:simplePos x="0" y="0"/>
            <wp:positionH relativeFrom="column">
              <wp:posOffset>83049</wp:posOffset>
            </wp:positionH>
            <wp:positionV relativeFrom="paragraph">
              <wp:posOffset>271234</wp:posOffset>
            </wp:positionV>
            <wp:extent cx="1724025" cy="1292225"/>
            <wp:effectExtent l="0" t="0" r="3175" b="3175"/>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4025" cy="1292225"/>
                    </a:xfrm>
                    <a:prstGeom prst="rect">
                      <a:avLst/>
                    </a:prstGeom>
                  </pic:spPr>
                </pic:pic>
              </a:graphicData>
            </a:graphic>
            <wp14:sizeRelH relativeFrom="margin">
              <wp14:pctWidth>0</wp14:pctWidth>
            </wp14:sizeRelH>
            <wp14:sizeRelV relativeFrom="margin">
              <wp14:pctHeight>0</wp14:pctHeight>
            </wp14:sizeRelV>
          </wp:anchor>
        </w:drawing>
      </w:r>
      <w:r w:rsidR="005150F9">
        <w:rPr>
          <w:rFonts w:hint="eastAsia"/>
        </w:rPr>
        <w:t xml:space="preserve">　　　　</w:t>
      </w:r>
      <w:r w:rsidR="005150F9" w:rsidRPr="005150F9">
        <w:rPr>
          <w:rFonts w:hint="eastAsia"/>
          <w:b/>
          <w:bCs/>
        </w:rPr>
        <w:t>枯れ竹</w:t>
      </w:r>
      <w:r w:rsidR="00E011E5">
        <w:rPr>
          <w:rFonts w:hint="eastAsia"/>
          <w:b/>
          <w:bCs/>
        </w:rPr>
        <w:t xml:space="preserve">　　　　　　　　　　</w:t>
      </w:r>
      <w:r w:rsidR="008E3B2F">
        <w:rPr>
          <w:rFonts w:hint="eastAsia"/>
          <w:b/>
          <w:bCs/>
        </w:rPr>
        <w:t xml:space="preserve">　</w:t>
      </w:r>
      <w:r w:rsidR="00E011E5">
        <w:rPr>
          <w:rFonts w:hint="eastAsia"/>
          <w:b/>
          <w:bCs/>
        </w:rPr>
        <w:t xml:space="preserve">　</w:t>
      </w:r>
      <w:r w:rsidR="0013548F">
        <w:rPr>
          <w:rFonts w:hint="eastAsia"/>
          <w:b/>
          <w:bCs/>
        </w:rPr>
        <w:t>市販</w:t>
      </w:r>
      <w:r w:rsidR="00E011E5">
        <w:rPr>
          <w:rFonts w:hint="eastAsia"/>
          <w:b/>
          <w:bCs/>
        </w:rPr>
        <w:t xml:space="preserve">　</w:t>
      </w:r>
      <w:r w:rsidR="008E3B2F">
        <w:rPr>
          <w:rFonts w:hint="eastAsia"/>
          <w:b/>
          <w:bCs/>
        </w:rPr>
        <w:t xml:space="preserve">　　　　　　　　　　　　　なし</w:t>
      </w:r>
    </w:p>
    <w:p w14:paraId="2B2D0A61" w14:textId="640FB712" w:rsidR="00BD6259" w:rsidRDefault="008427B6" w:rsidP="004F3EC1">
      <w:pPr>
        <w:pStyle w:val="a3"/>
        <w:numPr>
          <w:ilvl w:val="0"/>
          <w:numId w:val="20"/>
        </w:numPr>
        <w:ind w:leftChars="0"/>
      </w:pPr>
      <w:r w:rsidRPr="00F47CAB">
        <w:rPr>
          <w:rFonts w:hint="eastAsia"/>
        </w:rPr>
        <w:t>コマツナ</w:t>
      </w:r>
    </w:p>
    <w:p w14:paraId="1EDA6F8B" w14:textId="75430265" w:rsidR="00F47CAB" w:rsidRPr="00551113" w:rsidRDefault="00551113" w:rsidP="00551113">
      <w:pPr>
        <w:rPr>
          <w:u w:val="single"/>
        </w:rPr>
      </w:pPr>
      <w:r w:rsidRPr="00551113">
        <w:rPr>
          <w:rFonts w:hint="eastAsia"/>
          <w:u w:val="single"/>
        </w:rPr>
        <w:t>方法</w:t>
      </w:r>
    </w:p>
    <w:p w14:paraId="69F80F59" w14:textId="5FC7D86E" w:rsidR="00F7489D" w:rsidRPr="00F7489D" w:rsidRDefault="00F61A06" w:rsidP="006F2FA5">
      <w:pPr>
        <w:ind w:firstLineChars="100" w:firstLine="210"/>
      </w:pPr>
      <w:r>
        <w:rPr>
          <w:rFonts w:hint="eastAsia"/>
        </w:rPr>
        <w:t>自作の枯れ竹パウダー</w:t>
      </w:r>
      <w:r w:rsidR="00C76269">
        <w:rPr>
          <w:rFonts w:hint="eastAsia"/>
        </w:rPr>
        <w:t>125gと</w:t>
      </w:r>
      <w:r w:rsidR="00CB66F1">
        <w:rPr>
          <w:rFonts w:hint="eastAsia"/>
        </w:rPr>
        <w:t>ドライイースト75g</w:t>
      </w:r>
      <w:r>
        <w:rPr>
          <w:rFonts w:hint="eastAsia"/>
        </w:rPr>
        <w:t>を入れたプランターと、市販品の竹パウダー</w:t>
      </w:r>
      <w:r w:rsidR="007767D4">
        <w:rPr>
          <w:rFonts w:hint="eastAsia"/>
        </w:rPr>
        <w:t>200g</w:t>
      </w:r>
      <w:r>
        <w:rPr>
          <w:rFonts w:hint="eastAsia"/>
        </w:rPr>
        <w:t>を入れたプランターと、何も入れていないプランターを用意し、</w:t>
      </w:r>
      <w:r w:rsidR="00797BA3">
        <w:rPr>
          <w:rFonts w:hint="eastAsia"/>
        </w:rPr>
        <w:t>コマツナの種をまく</w:t>
      </w:r>
      <w:r w:rsidR="005165F1">
        <w:rPr>
          <w:rFonts w:hint="eastAsia"/>
        </w:rPr>
        <w:t>。</w:t>
      </w:r>
      <w:r w:rsidR="006F2FA5">
        <w:rPr>
          <w:rFonts w:hint="eastAsia"/>
        </w:rPr>
        <w:t>発芽したら間引きして、数を22本にする。</w:t>
      </w:r>
    </w:p>
    <w:p w14:paraId="728B797D" w14:textId="5635C41E" w:rsidR="00FE49C2" w:rsidRPr="00523EE2" w:rsidRDefault="00523EE2" w:rsidP="00551113">
      <w:pPr>
        <w:rPr>
          <w:u w:val="single"/>
        </w:rPr>
      </w:pPr>
      <w:r>
        <w:rPr>
          <w:rFonts w:hint="eastAsia"/>
          <w:u w:val="single"/>
        </w:rPr>
        <w:t>結果</w:t>
      </w:r>
    </w:p>
    <w:p w14:paraId="0A6BA119" w14:textId="7D56E0A0" w:rsidR="007960DD" w:rsidRDefault="00523EE2" w:rsidP="004B2EE2">
      <w:pPr>
        <w:ind w:left="420" w:hangingChars="200" w:hanging="420"/>
      </w:pPr>
      <w:r>
        <w:rPr>
          <w:rFonts w:hint="eastAsia"/>
        </w:rPr>
        <w:t xml:space="preserve">　</w:t>
      </w:r>
      <w:r w:rsidR="004B2EE2">
        <w:rPr>
          <w:rFonts w:hint="eastAsia"/>
        </w:rPr>
        <w:t>自作の枯れ竹パウダーを使用したものがもっとも成長し、市販品の竹パウダーを使用</w:t>
      </w:r>
      <w:r w:rsidR="007960DD">
        <w:rPr>
          <w:rFonts w:hint="eastAsia"/>
        </w:rPr>
        <w:t>し</w:t>
      </w:r>
    </w:p>
    <w:p w14:paraId="1747E871" w14:textId="77777777" w:rsidR="00665123" w:rsidRDefault="004B2EE2" w:rsidP="00665123">
      <w:pPr>
        <w:ind w:left="420" w:hangingChars="200" w:hanging="420"/>
      </w:pPr>
      <w:r>
        <w:rPr>
          <w:rFonts w:hint="eastAsia"/>
        </w:rPr>
        <w:t>たもの、何も入れていないものと続いた。</w:t>
      </w:r>
    </w:p>
    <w:p w14:paraId="1BAE2F1C" w14:textId="05590EAA" w:rsidR="00470721" w:rsidRPr="00665123" w:rsidRDefault="001016A9" w:rsidP="00665123">
      <w:pPr>
        <w:ind w:left="420" w:hangingChars="200" w:hanging="420"/>
      </w:pPr>
      <w:r>
        <w:rPr>
          <w:rFonts w:hint="eastAsia"/>
        </w:rPr>
        <w:t>写真</w:t>
      </w:r>
      <w:r w:rsidR="00665123">
        <w:rPr>
          <w:rFonts w:hint="eastAsia"/>
        </w:rPr>
        <w:t>4</w:t>
      </w:r>
      <w:r w:rsidR="00C75454">
        <w:rPr>
          <w:rFonts w:hint="eastAsia"/>
          <w:noProof/>
        </w:rPr>
        <w:drawing>
          <wp:anchor distT="0" distB="0" distL="114300" distR="114300" simplePos="0" relativeHeight="251658248" behindDoc="0" locked="0" layoutInCell="1" allowOverlap="1" wp14:anchorId="14B9A2AA" wp14:editId="43EECD8C">
            <wp:simplePos x="0" y="0"/>
            <wp:positionH relativeFrom="column">
              <wp:posOffset>2159321</wp:posOffset>
            </wp:positionH>
            <wp:positionV relativeFrom="paragraph">
              <wp:posOffset>236220</wp:posOffset>
            </wp:positionV>
            <wp:extent cx="1674495" cy="1256030"/>
            <wp:effectExtent l="0" t="0" r="1905" b="127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4495" cy="1256030"/>
                    </a:xfrm>
                    <a:prstGeom prst="rect">
                      <a:avLst/>
                    </a:prstGeom>
                  </pic:spPr>
                </pic:pic>
              </a:graphicData>
            </a:graphic>
            <wp14:sizeRelH relativeFrom="margin">
              <wp14:pctWidth>0</wp14:pctWidth>
            </wp14:sizeRelH>
            <wp14:sizeRelV relativeFrom="margin">
              <wp14:pctHeight>0</wp14:pctHeight>
            </wp14:sizeRelV>
          </wp:anchor>
        </w:drawing>
      </w:r>
      <w:r w:rsidR="00C75454">
        <w:rPr>
          <w:rFonts w:hint="eastAsia"/>
          <w:noProof/>
        </w:rPr>
        <w:drawing>
          <wp:anchor distT="0" distB="0" distL="114300" distR="114300" simplePos="0" relativeHeight="251658249" behindDoc="0" locked="0" layoutInCell="1" allowOverlap="1" wp14:anchorId="585818C6" wp14:editId="4024B6EE">
            <wp:simplePos x="0" y="0"/>
            <wp:positionH relativeFrom="column">
              <wp:posOffset>4253230</wp:posOffset>
            </wp:positionH>
            <wp:positionV relativeFrom="paragraph">
              <wp:posOffset>236220</wp:posOffset>
            </wp:positionV>
            <wp:extent cx="1734185" cy="1301115"/>
            <wp:effectExtent l="0" t="0" r="5715" b="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4185" cy="1301115"/>
                    </a:xfrm>
                    <a:prstGeom prst="rect">
                      <a:avLst/>
                    </a:prstGeom>
                  </pic:spPr>
                </pic:pic>
              </a:graphicData>
            </a:graphic>
            <wp14:sizeRelH relativeFrom="margin">
              <wp14:pctWidth>0</wp14:pctWidth>
            </wp14:sizeRelH>
            <wp14:sizeRelV relativeFrom="margin">
              <wp14:pctHeight>0</wp14:pctHeight>
            </wp14:sizeRelV>
          </wp:anchor>
        </w:drawing>
      </w:r>
      <w:r w:rsidR="004172C9">
        <w:rPr>
          <w:rFonts w:hint="eastAsia"/>
          <w:noProof/>
        </w:rPr>
        <w:drawing>
          <wp:anchor distT="0" distB="0" distL="114300" distR="114300" simplePos="0" relativeHeight="251658247" behindDoc="0" locked="0" layoutInCell="1" allowOverlap="1" wp14:anchorId="4BF1743E" wp14:editId="66EF8F5C">
            <wp:simplePos x="0" y="0"/>
            <wp:positionH relativeFrom="column">
              <wp:posOffset>83185</wp:posOffset>
            </wp:positionH>
            <wp:positionV relativeFrom="paragraph">
              <wp:posOffset>242944</wp:posOffset>
            </wp:positionV>
            <wp:extent cx="1686417" cy="1264712"/>
            <wp:effectExtent l="0" t="0" r="3175" b="5715"/>
            <wp:wrapTopAndBottom/>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6417" cy="1264712"/>
                    </a:xfrm>
                    <a:prstGeom prst="rect">
                      <a:avLst/>
                    </a:prstGeom>
                  </pic:spPr>
                </pic:pic>
              </a:graphicData>
            </a:graphic>
            <wp14:sizeRelH relativeFrom="margin">
              <wp14:pctWidth>0</wp14:pctWidth>
            </wp14:sizeRelH>
            <wp14:sizeRelV relativeFrom="margin">
              <wp14:pctHeight>0</wp14:pctHeight>
            </wp14:sizeRelV>
          </wp:anchor>
        </w:drawing>
      </w:r>
      <w:r w:rsidR="00665123">
        <w:t xml:space="preserve">      </w:t>
      </w:r>
      <w:r w:rsidR="00470721">
        <w:rPr>
          <w:rFonts w:hint="eastAsia"/>
          <w:b/>
          <w:bCs/>
        </w:rPr>
        <w:t>枯れ竹</w:t>
      </w:r>
      <w:r w:rsidR="004172C9">
        <w:rPr>
          <w:rFonts w:hint="eastAsia"/>
          <w:b/>
          <w:bCs/>
        </w:rPr>
        <w:t xml:space="preserve">　　　　　　　　　　　　　</w:t>
      </w:r>
      <w:r w:rsidR="004A73C4">
        <w:rPr>
          <w:rFonts w:hint="eastAsia"/>
          <w:b/>
          <w:bCs/>
        </w:rPr>
        <w:t>市販</w:t>
      </w:r>
      <w:r w:rsidR="00497E3C">
        <w:rPr>
          <w:rFonts w:hint="eastAsia"/>
          <w:b/>
          <w:bCs/>
        </w:rPr>
        <w:t xml:space="preserve">　　　　　　　　　　　　</w:t>
      </w:r>
      <w:r w:rsidR="00C75454">
        <w:rPr>
          <w:rFonts w:hint="eastAsia"/>
          <w:b/>
          <w:bCs/>
        </w:rPr>
        <w:t xml:space="preserve"> </w:t>
      </w:r>
      <w:r w:rsidR="00C75454">
        <w:rPr>
          <w:b/>
          <w:bCs/>
        </w:rPr>
        <w:t xml:space="preserve">    </w:t>
      </w:r>
      <w:r w:rsidR="00F35FBC">
        <w:rPr>
          <w:rFonts w:hint="eastAsia"/>
          <w:b/>
          <w:bCs/>
        </w:rPr>
        <w:t>なし</w:t>
      </w:r>
    </w:p>
    <w:p w14:paraId="022DC7C4" w14:textId="4B50A79D" w:rsidR="00DC521F" w:rsidRPr="004B2EE2" w:rsidRDefault="00676DF1" w:rsidP="004B2EE2">
      <w:pPr>
        <w:ind w:left="420" w:hangingChars="200" w:hanging="420"/>
      </w:pPr>
      <w:r>
        <w:rPr>
          <w:rFonts w:hint="eastAsia"/>
          <w:u w:val="single"/>
        </w:rPr>
        <w:t>追加実験</w:t>
      </w:r>
    </w:p>
    <w:p w14:paraId="315552BE" w14:textId="5849A5B5" w:rsidR="00731836" w:rsidRDefault="433DA29C" w:rsidP="00906A66">
      <w:pPr>
        <w:ind w:leftChars="-100" w:left="210" w:hangingChars="200" w:hanging="420"/>
        <w:rPr>
          <w:rFonts w:cs="メイリオ"/>
        </w:rPr>
      </w:pPr>
      <w:r w:rsidRPr="0FC83FB3">
        <w:rPr>
          <w:rFonts w:cs="メイリオ"/>
        </w:rPr>
        <w:t xml:space="preserve">　</w:t>
      </w:r>
      <w:r w:rsidR="004B2EE2" w:rsidRPr="0FC83FB3">
        <w:rPr>
          <w:rFonts w:cs="メイリオ" w:hint="eastAsia"/>
        </w:rPr>
        <w:t xml:space="preserve">　</w:t>
      </w:r>
      <w:r w:rsidR="084573F4" w:rsidRPr="0FC83FB3">
        <w:rPr>
          <w:rFonts w:cs="メイリオ"/>
        </w:rPr>
        <w:t>ハツカダイコンとコマツナでは</w:t>
      </w:r>
      <w:r w:rsidR="118622E1" w:rsidRPr="0FC83FB3">
        <w:rPr>
          <w:rFonts w:cs="メイリオ"/>
        </w:rPr>
        <w:t>成長度合いの</w:t>
      </w:r>
      <w:r w:rsidR="00906A66">
        <w:rPr>
          <w:rFonts w:cs="メイリオ"/>
        </w:rPr>
        <w:t>有意差検定を行っ</w:t>
      </w:r>
      <w:r w:rsidR="00906A66">
        <w:rPr>
          <w:rFonts w:cs="メイリオ" w:hint="eastAsia"/>
        </w:rPr>
        <w:t>た。</w:t>
      </w:r>
      <w:r w:rsidR="00DB1DC7" w:rsidRPr="0FC83FB3">
        <w:rPr>
          <w:rFonts w:cs="メイリオ" w:hint="eastAsia"/>
        </w:rPr>
        <w:t>葉</w:t>
      </w:r>
      <w:r w:rsidR="002F50C5" w:rsidRPr="0FC83FB3">
        <w:rPr>
          <w:rFonts w:cs="メイリオ" w:hint="eastAsia"/>
        </w:rPr>
        <w:t>の</w:t>
      </w:r>
      <w:r w:rsidR="004B2EE2" w:rsidRPr="0FC83FB3">
        <w:rPr>
          <w:rFonts w:cs="メイリオ" w:hint="eastAsia"/>
        </w:rPr>
        <w:t>長さ</w:t>
      </w:r>
      <w:r w:rsidR="002F50C5" w:rsidRPr="0FC83FB3">
        <w:rPr>
          <w:rFonts w:cs="メイリオ" w:hint="eastAsia"/>
        </w:rPr>
        <w:t>を定規で測</w:t>
      </w:r>
      <w:r w:rsidR="00A0078B">
        <w:rPr>
          <w:rFonts w:cs="メイリオ" w:hint="eastAsia"/>
        </w:rPr>
        <w:t>定</w:t>
      </w:r>
      <w:r w:rsidR="00FD3A5D">
        <w:rPr>
          <w:rFonts w:cs="メイリオ" w:hint="eastAsia"/>
        </w:rPr>
        <w:t>し</w:t>
      </w:r>
      <w:r w:rsidR="002F50C5" w:rsidRPr="0FC83FB3">
        <w:rPr>
          <w:rFonts w:cs="メイリオ" w:hint="eastAsia"/>
        </w:rPr>
        <w:t>、</w:t>
      </w:r>
      <w:r w:rsidR="00E37F10">
        <w:rPr>
          <w:rFonts w:cs="メイリオ" w:hint="eastAsia"/>
        </w:rPr>
        <w:t>成長度合いに</w:t>
      </w:r>
      <w:r w:rsidR="00731836" w:rsidRPr="0FC83FB3">
        <w:rPr>
          <w:rFonts w:cs="メイリオ" w:hint="eastAsia"/>
        </w:rPr>
        <w:t>有意差があるかどうかを計算した。</w:t>
      </w:r>
    </w:p>
    <w:p w14:paraId="315400C5" w14:textId="6D995037" w:rsidR="0076496C" w:rsidRDefault="0076496C" w:rsidP="004B2EE2">
      <w:pPr>
        <w:ind w:leftChars="100" w:left="420" w:hangingChars="100" w:hanging="210"/>
        <w:rPr>
          <w:rFonts w:cs="メイリオ"/>
          <w:u w:val="single"/>
        </w:rPr>
      </w:pPr>
    </w:p>
    <w:p w14:paraId="014AF228" w14:textId="0B35850C" w:rsidR="00FF3A95" w:rsidRDefault="00FF3A95" w:rsidP="004B2EE2">
      <w:pPr>
        <w:ind w:leftChars="100" w:left="420" w:hangingChars="100" w:hanging="210"/>
        <w:rPr>
          <w:rFonts w:cs="メイリオ"/>
          <w:u w:val="single"/>
        </w:rPr>
      </w:pPr>
    </w:p>
    <w:p w14:paraId="7EAE4374" w14:textId="3644382E" w:rsidR="001F5529" w:rsidRPr="00511094" w:rsidRDefault="00511094" w:rsidP="005C4DBB">
      <w:pPr>
        <w:rPr>
          <w:rFonts w:cs="メイリオ"/>
          <w:u w:val="single"/>
        </w:rPr>
      </w:pPr>
      <w:r w:rsidRPr="0FC83FB3">
        <w:rPr>
          <w:rFonts w:cs="メイリオ" w:hint="eastAsia"/>
          <w:u w:val="single"/>
        </w:rPr>
        <w:t>結果</w:t>
      </w:r>
    </w:p>
    <w:p w14:paraId="7E5EBAB0" w14:textId="0E096661" w:rsidR="000839E5" w:rsidRDefault="0071067A" w:rsidP="000B0076">
      <w:pPr>
        <w:rPr>
          <w:rFonts w:cs="メイリオ"/>
        </w:rPr>
      </w:pPr>
      <w:r>
        <w:rPr>
          <w:rFonts w:cs="メイリオ" w:hint="eastAsia"/>
        </w:rPr>
        <w:t>・</w:t>
      </w:r>
      <w:r w:rsidR="25037EFF" w:rsidRPr="0FC83FB3">
        <w:rPr>
          <w:rFonts w:cs="メイリオ"/>
        </w:rPr>
        <w:t>ハツカダイコン</w:t>
      </w:r>
    </w:p>
    <w:p w14:paraId="3A23F697" w14:textId="55C6C837" w:rsidR="00665123" w:rsidRPr="00511094" w:rsidRDefault="00954589" w:rsidP="00665123">
      <w:pPr>
        <w:ind w:firstLineChars="100" w:firstLine="210"/>
        <w:rPr>
          <w:rFonts w:cs="メイリオ"/>
        </w:rPr>
      </w:pPr>
      <w:r>
        <w:rPr>
          <w:rFonts w:eastAsiaTheme="minorHAnsi" w:cs="メイリオ"/>
          <w:noProof/>
        </w:rPr>
        <w:drawing>
          <wp:anchor distT="0" distB="0" distL="114300" distR="114300" simplePos="0" relativeHeight="251658243" behindDoc="0" locked="0" layoutInCell="1" allowOverlap="1" wp14:anchorId="603B498D" wp14:editId="2328209C">
            <wp:simplePos x="0" y="0"/>
            <wp:positionH relativeFrom="column">
              <wp:posOffset>-10510</wp:posOffset>
            </wp:positionH>
            <wp:positionV relativeFrom="paragraph">
              <wp:posOffset>477520</wp:posOffset>
            </wp:positionV>
            <wp:extent cx="6188710" cy="1696720"/>
            <wp:effectExtent l="0" t="0" r="0" b="508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8">
                      <a:extLst>
                        <a:ext uri="{28A0092B-C50C-407E-A947-70E740481C1C}">
                          <a14:useLocalDpi xmlns:a14="http://schemas.microsoft.com/office/drawing/2010/main" val="0"/>
                        </a:ext>
                      </a:extLst>
                    </a:blip>
                    <a:stretch>
                      <a:fillRect/>
                    </a:stretch>
                  </pic:blipFill>
                  <pic:spPr>
                    <a:xfrm>
                      <a:off x="0" y="0"/>
                      <a:ext cx="6188710" cy="1696720"/>
                    </a:xfrm>
                    <a:prstGeom prst="rect">
                      <a:avLst/>
                    </a:prstGeom>
                  </pic:spPr>
                </pic:pic>
              </a:graphicData>
            </a:graphic>
          </wp:anchor>
        </w:drawing>
      </w:r>
      <w:r w:rsidR="4C316470" w:rsidRPr="0FC83FB3">
        <w:rPr>
          <w:rFonts w:cs="メイリオ"/>
        </w:rPr>
        <w:t>自作の枯れ竹パウダーを使ったものに有意差がみられ</w:t>
      </w:r>
      <w:r w:rsidR="000839E5">
        <w:rPr>
          <w:rFonts w:cs="メイリオ" w:hint="eastAsia"/>
        </w:rPr>
        <w:t>た。</w:t>
      </w:r>
      <w:r w:rsidR="00934AB6">
        <w:rPr>
          <w:rFonts w:cs="メイリオ" w:hint="eastAsia"/>
        </w:rPr>
        <w:t>市販品の竹パウダー</w:t>
      </w:r>
      <w:r w:rsidR="00513334">
        <w:rPr>
          <w:rFonts w:cs="メイリオ" w:hint="eastAsia"/>
        </w:rPr>
        <w:t>を使用したもの</w:t>
      </w:r>
      <w:r w:rsidR="00934AB6">
        <w:rPr>
          <w:rFonts w:cs="メイリオ" w:hint="eastAsia"/>
        </w:rPr>
        <w:t>と比べた時にも</w:t>
      </w:r>
      <w:r w:rsidR="00513334">
        <w:rPr>
          <w:rFonts w:cs="メイリオ" w:hint="eastAsia"/>
        </w:rPr>
        <w:t>有意差</w:t>
      </w:r>
      <w:r w:rsidR="00934AB6">
        <w:rPr>
          <w:rFonts w:cs="メイリオ" w:hint="eastAsia"/>
        </w:rPr>
        <w:t>は見られた</w:t>
      </w:r>
      <w:r w:rsidR="0076496C">
        <w:rPr>
          <w:rFonts w:cs="メイリオ" w:hint="eastAsia"/>
        </w:rPr>
        <w:t>。</w:t>
      </w:r>
      <w:r w:rsidR="00235811">
        <w:rPr>
          <w:rFonts w:cs="メイリオ" w:hint="eastAsia"/>
        </w:rPr>
        <w:t xml:space="preserve">　</w:t>
      </w:r>
      <w:r w:rsidR="00665123">
        <w:rPr>
          <w:rFonts w:cs="メイリオ" w:hint="eastAsia"/>
        </w:rPr>
        <w:t>(表1)</w:t>
      </w:r>
    </w:p>
    <w:p w14:paraId="3EA85CF2" w14:textId="3A0E5E5E" w:rsidR="0071067A" w:rsidRDefault="0071067A" w:rsidP="002F10C6">
      <w:pPr>
        <w:ind w:leftChars="200" w:left="420"/>
        <w:rPr>
          <w:rFonts w:eastAsiaTheme="minorHAnsi" w:cs="メイリオ"/>
        </w:rPr>
      </w:pPr>
    </w:p>
    <w:p w14:paraId="5C0287BB" w14:textId="32DE01D0" w:rsidR="002B37CC" w:rsidRDefault="0071067A" w:rsidP="00FE18F4">
      <w:pPr>
        <w:rPr>
          <w:rFonts w:eastAsiaTheme="minorHAnsi" w:cs="メイリオ"/>
        </w:rPr>
      </w:pPr>
      <w:r>
        <w:rPr>
          <w:rFonts w:eastAsiaTheme="minorHAnsi" w:cs="メイリオ" w:hint="eastAsia"/>
        </w:rPr>
        <w:t>・</w:t>
      </w:r>
      <w:r w:rsidR="002F10C6">
        <w:rPr>
          <w:rFonts w:eastAsiaTheme="minorHAnsi" w:cs="メイリオ" w:hint="eastAsia"/>
        </w:rPr>
        <w:t>コマツナ</w:t>
      </w:r>
    </w:p>
    <w:p w14:paraId="681DE646" w14:textId="5D058B8B" w:rsidR="002F10C6" w:rsidRPr="00511094" w:rsidRDefault="00954589" w:rsidP="00635C4E">
      <w:pPr>
        <w:ind w:firstLineChars="100" w:firstLine="210"/>
        <w:rPr>
          <w:rFonts w:cs="メイリオ"/>
        </w:rPr>
      </w:pPr>
      <w:r>
        <w:rPr>
          <w:rFonts w:cs="メイリオ"/>
          <w:noProof/>
        </w:rPr>
        <w:drawing>
          <wp:anchor distT="0" distB="0" distL="114300" distR="114300" simplePos="0" relativeHeight="251658242" behindDoc="0" locked="0" layoutInCell="1" allowOverlap="1" wp14:anchorId="4D2C960E" wp14:editId="4999D250">
            <wp:simplePos x="0" y="0"/>
            <wp:positionH relativeFrom="column">
              <wp:posOffset>-12296</wp:posOffset>
            </wp:positionH>
            <wp:positionV relativeFrom="paragraph">
              <wp:posOffset>513715</wp:posOffset>
            </wp:positionV>
            <wp:extent cx="6188710" cy="1704340"/>
            <wp:effectExtent l="0" t="0" r="0" b="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9">
                      <a:extLst>
                        <a:ext uri="{28A0092B-C50C-407E-A947-70E740481C1C}">
                          <a14:useLocalDpi xmlns:a14="http://schemas.microsoft.com/office/drawing/2010/main" val="0"/>
                        </a:ext>
                      </a:extLst>
                    </a:blip>
                    <a:stretch>
                      <a:fillRect/>
                    </a:stretch>
                  </pic:blipFill>
                  <pic:spPr>
                    <a:xfrm>
                      <a:off x="0" y="0"/>
                      <a:ext cx="6188710" cy="1704340"/>
                    </a:xfrm>
                    <a:prstGeom prst="rect">
                      <a:avLst/>
                    </a:prstGeom>
                  </pic:spPr>
                </pic:pic>
              </a:graphicData>
            </a:graphic>
          </wp:anchor>
        </w:drawing>
      </w:r>
      <w:r w:rsidR="002F10C6" w:rsidRPr="0FC83FB3">
        <w:rPr>
          <w:rFonts w:cs="メイリオ"/>
        </w:rPr>
        <w:t>自作の枯れ竹パウダーを使ったものに有意差がみられ</w:t>
      </w:r>
      <w:r w:rsidR="002F10C6">
        <w:rPr>
          <w:rFonts w:cs="メイリオ" w:hint="eastAsia"/>
        </w:rPr>
        <w:t>た。</w:t>
      </w:r>
      <w:r w:rsidR="00513334">
        <w:rPr>
          <w:rFonts w:cs="メイリオ" w:hint="eastAsia"/>
        </w:rPr>
        <w:t>市販品の竹パウダーを使用したものと比べた時にも有意差は見られた。</w:t>
      </w:r>
      <w:r w:rsidR="002F10C6">
        <w:rPr>
          <w:rFonts w:cs="メイリオ" w:hint="eastAsia"/>
        </w:rPr>
        <w:t xml:space="preserve">　</w:t>
      </w:r>
      <w:r w:rsidR="00665123">
        <w:rPr>
          <w:rFonts w:cs="メイリオ" w:hint="eastAsia"/>
        </w:rPr>
        <w:t>(表2)</w:t>
      </w:r>
    </w:p>
    <w:p w14:paraId="4D761E34" w14:textId="7BAF79DF" w:rsidR="002F10C6" w:rsidRDefault="002F10C6" w:rsidP="00D52B53">
      <w:pPr>
        <w:ind w:left="420" w:hangingChars="200" w:hanging="420"/>
      </w:pPr>
    </w:p>
    <w:p w14:paraId="1FF0B7B0" w14:textId="4949ABF7" w:rsidR="004B3D92" w:rsidRPr="00D52B53" w:rsidRDefault="004B3D92" w:rsidP="00D52B53">
      <w:pPr>
        <w:ind w:left="420" w:hangingChars="200" w:hanging="420"/>
      </w:pPr>
    </w:p>
    <w:p w14:paraId="0B3E4D07" w14:textId="12B96CF0" w:rsidR="002B37CC" w:rsidRDefault="006672A5" w:rsidP="4D8DBFB9">
      <w:pPr>
        <w:ind w:left="420" w:hangingChars="200" w:hanging="420"/>
        <w:rPr>
          <w:rFonts w:eastAsiaTheme="minorHAnsi" w:cs="メイリオ"/>
          <w:u w:val="single"/>
        </w:rPr>
      </w:pPr>
      <w:r>
        <w:rPr>
          <w:rFonts w:eastAsiaTheme="minorHAnsi" w:cs="メイリオ" w:hint="eastAsia"/>
          <w:u w:val="single"/>
        </w:rPr>
        <w:t>考察</w:t>
      </w:r>
    </w:p>
    <w:p w14:paraId="19D6A016" w14:textId="4A1A7270" w:rsidR="00906A66" w:rsidRDefault="006569CD" w:rsidP="00906A66">
      <w:pPr>
        <w:ind w:firstLineChars="100" w:firstLine="210"/>
        <w:rPr>
          <w:rFonts w:eastAsiaTheme="minorHAnsi" w:cs="メイリオ"/>
        </w:rPr>
      </w:pPr>
      <w:r w:rsidRPr="005B58EE">
        <w:rPr>
          <w:rFonts w:eastAsiaTheme="minorHAnsi" w:cs="メイリオ" w:hint="eastAsia"/>
        </w:rPr>
        <w:t>カイワレダイコン</w:t>
      </w:r>
      <w:r w:rsidR="005B58EE">
        <w:rPr>
          <w:rFonts w:eastAsiaTheme="minorHAnsi" w:cs="メイリオ" w:hint="eastAsia"/>
        </w:rPr>
        <w:t>の実験</w:t>
      </w:r>
      <w:r w:rsidR="00AF2EAD">
        <w:rPr>
          <w:rFonts w:eastAsiaTheme="minorHAnsi" w:cs="メイリオ" w:hint="eastAsia"/>
        </w:rPr>
        <w:t>では、土の代わりに</w:t>
      </w:r>
      <w:r w:rsidR="000D29DB">
        <w:rPr>
          <w:rFonts w:eastAsiaTheme="minorHAnsi" w:cs="メイリオ" w:hint="eastAsia"/>
        </w:rPr>
        <w:t>脱脂綿</w:t>
      </w:r>
      <w:r w:rsidR="00465BF6">
        <w:rPr>
          <w:rFonts w:eastAsiaTheme="minorHAnsi" w:cs="メイリオ" w:hint="eastAsia"/>
        </w:rPr>
        <w:t>を使用</w:t>
      </w:r>
      <w:r w:rsidR="000D29DB">
        <w:rPr>
          <w:rFonts w:eastAsiaTheme="minorHAnsi" w:cs="メイリオ" w:hint="eastAsia"/>
        </w:rPr>
        <w:t>していた。このことから、自</w:t>
      </w:r>
      <w:r w:rsidR="00870903">
        <w:rPr>
          <w:rFonts w:eastAsiaTheme="minorHAnsi" w:cs="メイリオ" w:hint="eastAsia"/>
        </w:rPr>
        <w:t>作</w:t>
      </w:r>
      <w:r w:rsidR="000D29DB">
        <w:rPr>
          <w:rFonts w:eastAsiaTheme="minorHAnsi" w:cs="メイリオ" w:hint="eastAsia"/>
        </w:rPr>
        <w:t>の枯れ竹パウダーには、</w:t>
      </w:r>
      <w:r w:rsidR="005B58EE">
        <w:rPr>
          <w:rFonts w:eastAsiaTheme="minorHAnsi" w:cs="メイリオ" w:hint="eastAsia"/>
        </w:rPr>
        <w:t>肥料というよりも</w:t>
      </w:r>
      <w:r w:rsidR="00226B04">
        <w:rPr>
          <w:rFonts w:eastAsiaTheme="minorHAnsi" w:cs="メイリオ" w:hint="eastAsia"/>
        </w:rPr>
        <w:t>土壌改良剤</w:t>
      </w:r>
      <w:r w:rsidR="00C817DF">
        <w:rPr>
          <w:rFonts w:eastAsiaTheme="minorHAnsi" w:cs="メイリオ" w:hint="eastAsia"/>
        </w:rPr>
        <w:t>、</w:t>
      </w:r>
      <w:r w:rsidR="00D53BF4">
        <w:rPr>
          <w:rFonts w:eastAsiaTheme="minorHAnsi" w:cs="メイリオ" w:hint="eastAsia"/>
        </w:rPr>
        <w:t>つまり</w:t>
      </w:r>
      <w:r w:rsidR="002E1EF0">
        <w:rPr>
          <w:rFonts w:eastAsiaTheme="minorHAnsi" w:cs="メイリオ" w:hint="eastAsia"/>
        </w:rPr>
        <w:t>、</w:t>
      </w:r>
      <w:r w:rsidR="002626FC">
        <w:rPr>
          <w:rFonts w:eastAsiaTheme="minorHAnsi" w:cs="メイリオ" w:hint="eastAsia"/>
        </w:rPr>
        <w:t>土</w:t>
      </w:r>
      <w:r w:rsidR="009F5473">
        <w:rPr>
          <w:rFonts w:eastAsiaTheme="minorHAnsi" w:cs="メイリオ" w:hint="eastAsia"/>
        </w:rPr>
        <w:t>の構成自体を</w:t>
      </w:r>
      <w:r w:rsidR="00090F34">
        <w:rPr>
          <w:rFonts w:eastAsiaTheme="minorHAnsi" w:cs="メイリオ" w:hint="eastAsia"/>
        </w:rPr>
        <w:t>良い</w:t>
      </w:r>
      <w:r w:rsidR="001F3982">
        <w:rPr>
          <w:rFonts w:eastAsiaTheme="minorHAnsi" w:cs="メイリオ" w:hint="eastAsia"/>
        </w:rPr>
        <w:t>方向に</w:t>
      </w:r>
      <w:r w:rsidR="00882DAE">
        <w:rPr>
          <w:rFonts w:eastAsiaTheme="minorHAnsi" w:cs="メイリオ" w:hint="eastAsia"/>
        </w:rPr>
        <w:t>変える</w:t>
      </w:r>
      <w:r w:rsidR="00FF362D">
        <w:rPr>
          <w:rFonts w:eastAsiaTheme="minorHAnsi" w:cs="メイリオ" w:hint="eastAsia"/>
        </w:rPr>
        <w:t>材料</w:t>
      </w:r>
      <w:r w:rsidR="00226B04">
        <w:rPr>
          <w:rFonts w:eastAsiaTheme="minorHAnsi" w:cs="メイリオ" w:hint="eastAsia"/>
        </w:rPr>
        <w:t>としての効果があるのでは</w:t>
      </w:r>
      <w:r w:rsidR="00F71E53">
        <w:rPr>
          <w:rFonts w:eastAsiaTheme="minorHAnsi" w:cs="メイリオ" w:hint="eastAsia"/>
        </w:rPr>
        <w:t>な</w:t>
      </w:r>
      <w:r w:rsidR="00906A66">
        <w:rPr>
          <w:rFonts w:eastAsiaTheme="minorHAnsi" w:cs="メイリオ" w:hint="eastAsia"/>
        </w:rPr>
        <w:t>いかと考えた。</w:t>
      </w:r>
    </w:p>
    <w:p w14:paraId="60D4E477" w14:textId="34E1A6B6" w:rsidR="00486DFF" w:rsidRDefault="00D76479" w:rsidP="00906A66">
      <w:pPr>
        <w:ind w:firstLineChars="100" w:firstLine="210"/>
        <w:rPr>
          <w:rFonts w:eastAsiaTheme="minorHAnsi" w:cs="メイリオ"/>
        </w:rPr>
      </w:pPr>
      <w:r>
        <w:rPr>
          <w:rFonts w:eastAsiaTheme="minorHAnsi" w:cs="メイリオ" w:hint="eastAsia"/>
        </w:rPr>
        <w:t>また</w:t>
      </w:r>
      <w:r w:rsidR="009A685F">
        <w:rPr>
          <w:rFonts w:eastAsiaTheme="minorHAnsi" w:cs="メイリオ" w:hint="eastAsia"/>
        </w:rPr>
        <w:t>、</w:t>
      </w:r>
      <w:r w:rsidR="000D5096">
        <w:rPr>
          <w:rFonts w:eastAsiaTheme="minorHAnsi" w:cs="メイリオ" w:hint="eastAsia"/>
        </w:rPr>
        <w:t>枯れ竹パウダー</w:t>
      </w:r>
      <w:r w:rsidR="009A685F">
        <w:rPr>
          <w:rFonts w:eastAsiaTheme="minorHAnsi" w:cs="メイリオ" w:hint="eastAsia"/>
        </w:rPr>
        <w:t>の塊が土の中から出てきたことから、</w:t>
      </w:r>
      <w:r w:rsidR="003944B2">
        <w:rPr>
          <w:rFonts w:eastAsiaTheme="minorHAnsi" w:cs="メイリオ" w:hint="eastAsia"/>
        </w:rPr>
        <w:t>塊によって空間ができ、</w:t>
      </w:r>
      <w:r w:rsidR="00870903">
        <w:rPr>
          <w:rFonts w:eastAsiaTheme="minorHAnsi" w:cs="メイリオ" w:hint="eastAsia"/>
        </w:rPr>
        <w:t>さ</w:t>
      </w:r>
      <w:r w:rsidR="00C33C3E">
        <w:rPr>
          <w:rFonts w:eastAsiaTheme="minorHAnsi" w:cs="メイリオ" w:hint="eastAsia"/>
        </w:rPr>
        <w:t>ら</w:t>
      </w:r>
      <w:r w:rsidR="00906A66">
        <w:rPr>
          <w:rFonts w:eastAsiaTheme="minorHAnsi" w:cs="メイリオ" w:hint="eastAsia"/>
        </w:rPr>
        <w:t>に発酵が進んだことで</w:t>
      </w:r>
      <w:r w:rsidR="00BC695C">
        <w:rPr>
          <w:rFonts w:eastAsiaTheme="minorHAnsi" w:cs="メイリオ" w:hint="eastAsia"/>
        </w:rPr>
        <w:t>、コマツナ、</w:t>
      </w:r>
      <w:r w:rsidR="00A8603C">
        <w:rPr>
          <w:rFonts w:eastAsiaTheme="minorHAnsi" w:cs="メイリオ" w:hint="eastAsia"/>
        </w:rPr>
        <w:t>ハツカダイコンに好影響を与えたの</w:t>
      </w:r>
      <w:r w:rsidR="003944B2">
        <w:rPr>
          <w:rFonts w:eastAsiaTheme="minorHAnsi" w:cs="メイリオ" w:hint="eastAsia"/>
        </w:rPr>
        <w:t>ではないかと</w:t>
      </w:r>
      <w:r w:rsidR="00620535">
        <w:rPr>
          <w:rFonts w:eastAsiaTheme="minorHAnsi" w:cs="メイリオ" w:hint="eastAsia"/>
        </w:rPr>
        <w:t>考えた</w:t>
      </w:r>
      <w:r w:rsidR="00486DFF">
        <w:rPr>
          <w:rFonts w:eastAsiaTheme="minorHAnsi" w:cs="メイリオ" w:hint="eastAsia"/>
        </w:rPr>
        <w:t>。</w:t>
      </w:r>
    </w:p>
    <w:p w14:paraId="40E158CB" w14:textId="2C123C93" w:rsidR="0033500A" w:rsidRDefault="00906A66" w:rsidP="00906A66">
      <w:pPr>
        <w:rPr>
          <w:rFonts w:eastAsiaTheme="minorHAnsi" w:cs="メイリオ"/>
        </w:rPr>
      </w:pPr>
      <w:r>
        <w:rPr>
          <w:rFonts w:eastAsiaTheme="minorHAnsi" w:cs="メイリオ" w:hint="eastAsia"/>
        </w:rPr>
        <w:t>さらに</w:t>
      </w:r>
      <w:r w:rsidR="00620535">
        <w:rPr>
          <w:rFonts w:eastAsiaTheme="minorHAnsi" w:cs="メイリオ" w:hint="eastAsia"/>
        </w:rPr>
        <w:t>、</w:t>
      </w:r>
      <w:r w:rsidR="00ED0671">
        <w:rPr>
          <w:rFonts w:eastAsiaTheme="minorHAnsi" w:cs="メイリオ" w:hint="eastAsia"/>
        </w:rPr>
        <w:t>風</w:t>
      </w:r>
      <w:r>
        <w:rPr>
          <w:rFonts w:eastAsiaTheme="minorHAnsi" w:cs="メイリオ" w:hint="eastAsia"/>
        </w:rPr>
        <w:t>の</w:t>
      </w:r>
      <w:r w:rsidR="00ED0671">
        <w:rPr>
          <w:rFonts w:eastAsiaTheme="minorHAnsi" w:cs="メイリオ" w:hint="eastAsia"/>
        </w:rPr>
        <w:t>当たり</w:t>
      </w:r>
      <w:r>
        <w:rPr>
          <w:rFonts w:eastAsiaTheme="minorHAnsi" w:cs="メイリオ" w:hint="eastAsia"/>
        </w:rPr>
        <w:t>方</w:t>
      </w:r>
      <w:r w:rsidR="00ED0671">
        <w:rPr>
          <w:rFonts w:eastAsiaTheme="minorHAnsi" w:cs="メイリオ" w:hint="eastAsia"/>
        </w:rPr>
        <w:t>などの環境条件に</w:t>
      </w:r>
      <w:r w:rsidR="00F40888">
        <w:rPr>
          <w:rFonts w:eastAsiaTheme="minorHAnsi" w:cs="メイリオ" w:hint="eastAsia"/>
        </w:rPr>
        <w:t>問題があ</w:t>
      </w:r>
      <w:r w:rsidR="005B7CB0">
        <w:rPr>
          <w:rFonts w:eastAsiaTheme="minorHAnsi" w:cs="メイリオ" w:hint="eastAsia"/>
        </w:rPr>
        <w:t>り、</w:t>
      </w:r>
      <w:r w:rsidR="000C162F">
        <w:rPr>
          <w:rFonts w:eastAsiaTheme="minorHAnsi" w:cs="メイリオ" w:hint="eastAsia"/>
        </w:rPr>
        <w:t>その影響で</w:t>
      </w:r>
      <w:r>
        <w:rPr>
          <w:rFonts w:eastAsiaTheme="minorHAnsi" w:cs="メイリオ" w:hint="eastAsia"/>
        </w:rPr>
        <w:t>成長に差が出たのではないかと考えた。</w:t>
      </w:r>
    </w:p>
    <w:p w14:paraId="63EFE092" w14:textId="7142E779" w:rsidR="00904FA4" w:rsidRDefault="00904FA4" w:rsidP="00C410E8">
      <w:pPr>
        <w:ind w:left="420" w:hangingChars="200" w:hanging="420"/>
        <w:rPr>
          <w:rFonts w:eastAsiaTheme="minorHAnsi" w:cs="メイリオ"/>
        </w:rPr>
      </w:pPr>
    </w:p>
    <w:p w14:paraId="30A8232D" w14:textId="0A02E0BD" w:rsidR="00720B4E" w:rsidRPr="006672A5" w:rsidRDefault="00720B4E" w:rsidP="00486DFF">
      <w:pPr>
        <w:ind w:left="420" w:hangingChars="200" w:hanging="420"/>
        <w:rPr>
          <w:rFonts w:eastAsiaTheme="minorHAnsi" w:cs="メイリオ"/>
        </w:rPr>
      </w:pPr>
    </w:p>
    <w:p w14:paraId="3875D365" w14:textId="3AEFB102" w:rsidR="00E4620B" w:rsidRDefault="00E4620B" w:rsidP="00E4620B"/>
    <w:p w14:paraId="59201409" w14:textId="25C63CDE" w:rsidR="00E4620B" w:rsidRDefault="000633B9" w:rsidP="000633B9">
      <w:pPr>
        <w:ind w:leftChars="1300" w:left="2730"/>
      </w:pPr>
      <w:r>
        <w:rPr>
          <w:rFonts w:hint="eastAsia"/>
        </w:rPr>
        <w:lastRenderedPageBreak/>
        <w:t>―</w:t>
      </w:r>
      <w:r w:rsidR="00776EB1">
        <w:rPr>
          <w:rFonts w:hint="eastAsia"/>
        </w:rPr>
        <w:t>実験Ⅲ─</w:t>
      </w:r>
      <w:r w:rsidR="00C64808">
        <w:rPr>
          <w:rFonts w:hint="eastAsia"/>
        </w:rPr>
        <w:t>ドライイーストによる効果─</w:t>
      </w:r>
    </w:p>
    <w:p w14:paraId="56DA7D80" w14:textId="218C3F98" w:rsidR="003F7ACA" w:rsidRDefault="003F7ACA" w:rsidP="000633B9">
      <w:pPr>
        <w:ind w:leftChars="1300" w:left="2730"/>
      </w:pPr>
    </w:p>
    <w:p w14:paraId="213D8DA5" w14:textId="02EBA6EB" w:rsidR="00E4620B" w:rsidRDefault="00E474A4" w:rsidP="00E4620B">
      <w:r>
        <w:rPr>
          <w:rFonts w:hint="eastAsia"/>
        </w:rPr>
        <w:t xml:space="preserve">　実験Ⅱの後、ドライイーストが肥料として活用されていることを</w:t>
      </w:r>
      <w:r w:rsidR="00DB63CF">
        <w:rPr>
          <w:rFonts w:hint="eastAsia"/>
        </w:rPr>
        <w:t>助言され</w:t>
      </w:r>
      <w:r w:rsidR="004103C6">
        <w:rPr>
          <w:rFonts w:hint="eastAsia"/>
        </w:rPr>
        <w:t>たこと</w:t>
      </w:r>
      <w:r w:rsidR="00D70621">
        <w:rPr>
          <w:rFonts w:hint="eastAsia"/>
        </w:rPr>
        <w:t>、</w:t>
      </w:r>
      <w:r w:rsidR="005C09E1">
        <w:rPr>
          <w:rFonts w:hint="eastAsia"/>
        </w:rPr>
        <w:t>「ドライイーストのみ」、</w:t>
      </w:r>
      <w:r w:rsidR="003B46D0">
        <w:rPr>
          <w:rFonts w:hint="eastAsia"/>
        </w:rPr>
        <w:t>「枯れ竹パウダーのみ」の</w:t>
      </w:r>
      <w:r w:rsidR="00774B07">
        <w:rPr>
          <w:rFonts w:hint="eastAsia"/>
        </w:rPr>
        <w:t>実験</w:t>
      </w:r>
      <w:r w:rsidR="003B46D0">
        <w:rPr>
          <w:rFonts w:hint="eastAsia"/>
        </w:rPr>
        <w:t>データと</w:t>
      </w:r>
      <w:r w:rsidR="00774B07">
        <w:rPr>
          <w:rFonts w:hint="eastAsia"/>
        </w:rPr>
        <w:t>それを用いた</w:t>
      </w:r>
      <w:r w:rsidR="003B46D0">
        <w:rPr>
          <w:rFonts w:hint="eastAsia"/>
        </w:rPr>
        <w:t>対照実験を行っていなかった</w:t>
      </w:r>
      <w:r w:rsidR="00E2011C">
        <w:rPr>
          <w:rFonts w:hint="eastAsia"/>
        </w:rPr>
        <w:t>ことから</w:t>
      </w:r>
      <w:r w:rsidR="00D70621">
        <w:rPr>
          <w:rFonts w:hint="eastAsia"/>
        </w:rPr>
        <w:t>、この</w:t>
      </w:r>
      <w:r w:rsidR="00132129">
        <w:rPr>
          <w:rFonts w:hint="eastAsia"/>
        </w:rPr>
        <w:t>データ</w:t>
      </w:r>
      <w:r w:rsidR="00D70621">
        <w:rPr>
          <w:rFonts w:hint="eastAsia"/>
        </w:rPr>
        <w:t>と</w:t>
      </w:r>
      <w:r w:rsidR="007C25CE">
        <w:rPr>
          <w:rFonts w:hint="eastAsia"/>
        </w:rPr>
        <w:t>実験Ⅱ</w:t>
      </w:r>
      <w:r w:rsidR="00DF23FC">
        <w:rPr>
          <w:rFonts w:hint="eastAsia"/>
        </w:rPr>
        <w:t>の結果</w:t>
      </w:r>
      <w:r w:rsidR="005F7271">
        <w:rPr>
          <w:rFonts w:hint="eastAsia"/>
        </w:rPr>
        <w:t>・</w:t>
      </w:r>
      <w:r w:rsidR="00DF23FC">
        <w:rPr>
          <w:rFonts w:hint="eastAsia"/>
        </w:rPr>
        <w:t>考察</w:t>
      </w:r>
      <w:r w:rsidR="006221C3">
        <w:rPr>
          <w:rFonts w:hint="eastAsia"/>
        </w:rPr>
        <w:t>を踏まえ</w:t>
      </w:r>
      <w:r w:rsidR="007D402C">
        <w:rPr>
          <w:rFonts w:hint="eastAsia"/>
        </w:rPr>
        <w:t>、</w:t>
      </w:r>
      <w:r w:rsidR="005F7271">
        <w:rPr>
          <w:rFonts w:hint="eastAsia"/>
        </w:rPr>
        <w:t>ドライイースト</w:t>
      </w:r>
      <w:r w:rsidR="000027EE">
        <w:rPr>
          <w:rFonts w:hint="eastAsia"/>
        </w:rPr>
        <w:t>が植物へ</w:t>
      </w:r>
      <w:r w:rsidR="00AB3C52">
        <w:rPr>
          <w:rFonts w:hint="eastAsia"/>
        </w:rPr>
        <w:t>どれほどの</w:t>
      </w:r>
      <w:r w:rsidR="000027EE">
        <w:rPr>
          <w:rFonts w:hint="eastAsia"/>
        </w:rPr>
        <w:t>影響を及ぼした</w:t>
      </w:r>
      <w:r w:rsidR="00B7139B">
        <w:rPr>
          <w:rFonts w:hint="eastAsia"/>
        </w:rPr>
        <w:t>のか</w:t>
      </w:r>
      <w:r w:rsidR="006221C3">
        <w:rPr>
          <w:rFonts w:hint="eastAsia"/>
        </w:rPr>
        <w:t>を確認するため</w:t>
      </w:r>
      <w:r w:rsidR="00367C36">
        <w:rPr>
          <w:rFonts w:hint="eastAsia"/>
        </w:rPr>
        <w:t>、植物の種類を</w:t>
      </w:r>
      <w:r w:rsidR="00CF2205">
        <w:rPr>
          <w:rFonts w:hint="eastAsia"/>
        </w:rPr>
        <w:t>絞り</w:t>
      </w:r>
      <w:r w:rsidR="00906A66">
        <w:rPr>
          <w:rFonts w:hint="eastAsia"/>
        </w:rPr>
        <w:t>、栽培</w:t>
      </w:r>
      <w:r w:rsidR="00CF2205">
        <w:rPr>
          <w:rFonts w:hint="eastAsia"/>
        </w:rPr>
        <w:t>数を増やして</w:t>
      </w:r>
      <w:r w:rsidR="00906A66">
        <w:rPr>
          <w:rFonts w:hint="eastAsia"/>
        </w:rPr>
        <w:t>成長の違いを</w:t>
      </w:r>
      <w:r w:rsidR="00324CE6">
        <w:rPr>
          <w:rFonts w:hint="eastAsia"/>
        </w:rPr>
        <w:t>観察した。</w:t>
      </w:r>
    </w:p>
    <w:p w14:paraId="690D86AA" w14:textId="77777777" w:rsidR="003F7ACA" w:rsidRDefault="003F7ACA" w:rsidP="00E4620B"/>
    <w:p w14:paraId="59A1728E" w14:textId="77777777" w:rsidR="003F7ACA" w:rsidRDefault="003F7ACA" w:rsidP="00E4620B"/>
    <w:p w14:paraId="29C1F9E9" w14:textId="77777777" w:rsidR="002958A8" w:rsidRDefault="00324CE6" w:rsidP="00E51D91">
      <w:pPr>
        <w:rPr>
          <w:u w:val="single"/>
        </w:rPr>
      </w:pPr>
      <w:r>
        <w:rPr>
          <w:rFonts w:hint="eastAsia"/>
          <w:u w:val="single"/>
        </w:rPr>
        <w:t>目的</w:t>
      </w:r>
    </w:p>
    <w:p w14:paraId="47581A1D" w14:textId="0C72C37B" w:rsidR="00E4620B" w:rsidRDefault="00324CE6" w:rsidP="00E4620B">
      <w:r>
        <w:rPr>
          <w:rFonts w:hint="eastAsia"/>
        </w:rPr>
        <w:t xml:space="preserve">　</w:t>
      </w:r>
      <w:r w:rsidR="0036153B" w:rsidRPr="0036153B">
        <w:rPr>
          <w:rFonts w:hint="eastAsia"/>
        </w:rPr>
        <w:t>実験</w:t>
      </w:r>
      <w:r w:rsidR="0036153B">
        <w:rPr>
          <w:rFonts w:hint="eastAsia"/>
        </w:rPr>
        <w:t>Ⅱ</w:t>
      </w:r>
      <w:r w:rsidR="0036153B" w:rsidRPr="0036153B">
        <w:rPr>
          <w:rFonts w:hint="eastAsia"/>
        </w:rPr>
        <w:t>で</w:t>
      </w:r>
      <w:r w:rsidR="0036153B" w:rsidRPr="0036153B">
        <w:t>の枯れ竹パウダーを入れた植物の成</w:t>
      </w:r>
      <w:r w:rsidR="0036153B" w:rsidRPr="0036153B">
        <w:rPr>
          <w:rFonts w:hint="eastAsia"/>
        </w:rPr>
        <w:t>⻑がドライイーストに</w:t>
      </w:r>
      <w:r w:rsidR="0036153B" w:rsidRPr="0036153B">
        <w:t>よるものではないことを確認する。</w:t>
      </w:r>
    </w:p>
    <w:p w14:paraId="556B95F9" w14:textId="77777777" w:rsidR="002958A8" w:rsidRDefault="00B7139B" w:rsidP="00E4620B">
      <w:pPr>
        <w:rPr>
          <w:u w:val="single"/>
        </w:rPr>
      </w:pPr>
      <w:r w:rsidRPr="00B7139B">
        <w:rPr>
          <w:rFonts w:hint="eastAsia"/>
          <w:u w:val="single"/>
        </w:rPr>
        <w:t>方法</w:t>
      </w:r>
    </w:p>
    <w:p w14:paraId="75948C7B" w14:textId="09D7F70A" w:rsidR="0034306C" w:rsidRPr="0034306C" w:rsidRDefault="00B7139B" w:rsidP="0034306C">
      <w:r>
        <w:rPr>
          <w:rFonts w:hint="eastAsia"/>
        </w:rPr>
        <w:t xml:space="preserve">　</w:t>
      </w:r>
      <w:r w:rsidR="00B93A83" w:rsidRPr="00B93A83">
        <w:rPr>
          <w:rFonts w:hint="eastAsia"/>
        </w:rPr>
        <w:t>実験</w:t>
      </w:r>
      <w:r w:rsidR="00B93A83">
        <w:rPr>
          <w:rFonts w:hint="eastAsia"/>
        </w:rPr>
        <w:t>Ⅱ③</w:t>
      </w:r>
      <w:r w:rsidR="00B93A83" w:rsidRPr="00B93A83">
        <w:t>の比較対象に</w:t>
      </w:r>
      <w:r w:rsidR="00AA07EE">
        <w:rPr>
          <w:rFonts w:hint="eastAsia"/>
        </w:rPr>
        <w:t>「</w:t>
      </w:r>
      <w:r w:rsidR="00B93A83" w:rsidRPr="00B93A83">
        <w:t>Cドライイーストのみ</w:t>
      </w:r>
      <w:r w:rsidR="00AA07EE">
        <w:rPr>
          <w:rFonts w:hint="eastAsia"/>
        </w:rPr>
        <w:t>」</w:t>
      </w:r>
      <w:r w:rsidR="00B93A83" w:rsidRPr="00B93A83">
        <w:rPr>
          <w:rFonts w:hint="eastAsia"/>
        </w:rPr>
        <w:t>と</w:t>
      </w:r>
      <w:r w:rsidR="00AA07EE">
        <w:rPr>
          <w:rFonts w:hint="eastAsia"/>
        </w:rPr>
        <w:t>「</w:t>
      </w:r>
      <w:r w:rsidR="00B93A83" w:rsidRPr="00B93A83">
        <w:rPr>
          <w:rFonts w:hint="eastAsia"/>
        </w:rPr>
        <w:t>D</w:t>
      </w:r>
      <w:r w:rsidR="00B93A83" w:rsidRPr="00B93A83">
        <w:t>枯れ竹パウダーのみ</w:t>
      </w:r>
      <w:r w:rsidR="00AA07EE">
        <w:rPr>
          <w:rFonts w:hint="eastAsia"/>
        </w:rPr>
        <w:t>」</w:t>
      </w:r>
      <w:r w:rsidR="00B93A83" w:rsidRPr="00B93A83">
        <w:rPr>
          <w:rFonts w:hint="eastAsia"/>
        </w:rPr>
        <w:t>を</w:t>
      </w:r>
      <w:r w:rsidR="00B93A83" w:rsidRPr="00B93A83">
        <w:t>加え</w:t>
      </w:r>
      <w:r w:rsidR="00251294">
        <w:rPr>
          <w:rFonts w:hint="eastAsia"/>
        </w:rPr>
        <w:t>観察し</w:t>
      </w:r>
      <w:r w:rsidR="00C53208">
        <w:rPr>
          <w:rFonts w:hint="eastAsia"/>
        </w:rPr>
        <w:t>、大きさ</w:t>
      </w:r>
      <w:r w:rsidR="00882279">
        <w:rPr>
          <w:rFonts w:hint="eastAsia"/>
        </w:rPr>
        <w:t>、</w:t>
      </w:r>
      <w:r w:rsidR="00127739">
        <w:rPr>
          <w:rFonts w:hint="eastAsia"/>
        </w:rPr>
        <w:t>質量、乾燥重量</w:t>
      </w:r>
      <w:r w:rsidR="002C5A6B">
        <w:rPr>
          <w:rFonts w:hint="eastAsia"/>
        </w:rPr>
        <w:t>を</w:t>
      </w:r>
      <w:r w:rsidR="00251294">
        <w:rPr>
          <w:rFonts w:hint="eastAsia"/>
        </w:rPr>
        <w:t>比較した。</w:t>
      </w:r>
    </w:p>
    <w:p w14:paraId="0302E85D" w14:textId="0900C9FE" w:rsidR="003E173A" w:rsidRDefault="003E173A" w:rsidP="00E4620B">
      <w:pPr>
        <w:rPr>
          <w:u w:val="single"/>
        </w:rPr>
      </w:pPr>
      <w:r w:rsidRPr="003E173A">
        <w:rPr>
          <w:rFonts w:hint="eastAsia"/>
          <w:u w:val="single"/>
        </w:rPr>
        <w:t>結果</w:t>
      </w:r>
    </w:p>
    <w:p w14:paraId="3855BED6" w14:textId="32A1F16F" w:rsidR="000E6C29" w:rsidRDefault="001F6613" w:rsidP="00E4620B">
      <w:r>
        <w:rPr>
          <w:rFonts w:hint="eastAsia"/>
        </w:rPr>
        <w:t xml:space="preserve">　</w:t>
      </w:r>
      <w:r w:rsidR="00B85AFC">
        <w:rPr>
          <w:rFonts w:hint="eastAsia"/>
        </w:rPr>
        <w:t>写真</w:t>
      </w:r>
      <w:r w:rsidR="00C34888">
        <w:rPr>
          <w:rFonts w:hint="eastAsia"/>
        </w:rPr>
        <w:t>5</w:t>
      </w:r>
      <w:r w:rsidR="007B3CD9">
        <w:rPr>
          <w:rFonts w:hint="eastAsia"/>
        </w:rPr>
        <w:t>、表3</w:t>
      </w:r>
      <w:r w:rsidR="00554671">
        <w:rPr>
          <w:rFonts w:hint="eastAsia"/>
        </w:rPr>
        <w:t>より、</w:t>
      </w:r>
      <w:r w:rsidR="00AA07EE">
        <w:rPr>
          <w:rFonts w:hint="eastAsia"/>
        </w:rPr>
        <w:t>「</w:t>
      </w:r>
      <w:r w:rsidR="005C5E6A">
        <w:rPr>
          <w:rFonts w:hint="eastAsia"/>
        </w:rPr>
        <w:t>Ｃ</w:t>
      </w:r>
      <w:r w:rsidR="00C223B9">
        <w:t xml:space="preserve"> </w:t>
      </w:r>
      <w:r>
        <w:rPr>
          <w:rFonts w:hint="eastAsia"/>
        </w:rPr>
        <w:t>ドライイーストのみ</w:t>
      </w:r>
      <w:r w:rsidR="00AA07EE">
        <w:rPr>
          <w:rFonts w:hint="eastAsia"/>
        </w:rPr>
        <w:t>」が</w:t>
      </w:r>
      <w:r w:rsidR="00C44F91">
        <w:rPr>
          <w:rFonts w:hint="eastAsia"/>
        </w:rPr>
        <w:t>大きさ、質量共に</w:t>
      </w:r>
      <w:r>
        <w:rPr>
          <w:rFonts w:hint="eastAsia"/>
        </w:rPr>
        <w:t>最も</w:t>
      </w:r>
      <w:r w:rsidR="004F570B">
        <w:rPr>
          <w:rFonts w:hint="eastAsia"/>
        </w:rPr>
        <w:t>値が</w:t>
      </w:r>
      <w:r w:rsidR="00F9253A">
        <w:rPr>
          <w:rFonts w:hint="eastAsia"/>
        </w:rPr>
        <w:t>大きく</w:t>
      </w:r>
      <w:r>
        <w:rPr>
          <w:rFonts w:hint="eastAsia"/>
        </w:rPr>
        <w:t>成長し</w:t>
      </w:r>
      <w:r w:rsidR="00F12BEE">
        <w:rPr>
          <w:rFonts w:hint="eastAsia"/>
        </w:rPr>
        <w:t>た。</w:t>
      </w:r>
      <w:r w:rsidR="00F07279">
        <w:rPr>
          <w:rFonts w:hint="eastAsia"/>
        </w:rPr>
        <w:t>対して「Ｄ 枯れ竹パウダーのみ」は大きさ、質量共</w:t>
      </w:r>
      <w:r w:rsidR="00956512">
        <w:rPr>
          <w:rFonts w:hint="eastAsia"/>
        </w:rPr>
        <w:t>に「</w:t>
      </w:r>
      <w:r w:rsidR="007030A7">
        <w:rPr>
          <w:rFonts w:hint="eastAsia"/>
        </w:rPr>
        <w:t>なし」、「自作の枯れ竹パウダー」</w:t>
      </w:r>
      <w:r w:rsidR="0053535C">
        <w:rPr>
          <w:rFonts w:hint="eastAsia"/>
        </w:rPr>
        <w:t>、「市販」</w:t>
      </w:r>
      <w:r w:rsidR="00D56AD8">
        <w:rPr>
          <w:rFonts w:hint="eastAsia"/>
        </w:rPr>
        <w:t>と比較しても</w:t>
      </w:r>
      <w:r w:rsidR="00F07279">
        <w:rPr>
          <w:rFonts w:hint="eastAsia"/>
        </w:rPr>
        <w:t>最も</w:t>
      </w:r>
      <w:r w:rsidR="004F570B">
        <w:rPr>
          <w:rFonts w:hint="eastAsia"/>
        </w:rPr>
        <w:t>小さく</w:t>
      </w:r>
      <w:r w:rsidR="00D82618">
        <w:rPr>
          <w:rFonts w:hint="eastAsia"/>
        </w:rPr>
        <w:t>成長した。</w:t>
      </w:r>
      <w:r w:rsidR="00E551B1">
        <w:rPr>
          <w:rFonts w:hint="eastAsia"/>
        </w:rPr>
        <w:t>また</w:t>
      </w:r>
      <w:r w:rsidR="00495977">
        <w:rPr>
          <w:rFonts w:hint="eastAsia"/>
        </w:rPr>
        <w:t>、</w:t>
      </w:r>
      <w:r w:rsidR="00A11BF5">
        <w:rPr>
          <w:rFonts w:hint="eastAsia"/>
        </w:rPr>
        <w:t>乾燥重量</w:t>
      </w:r>
      <w:r w:rsidR="00495977">
        <w:rPr>
          <w:rFonts w:hint="eastAsia"/>
        </w:rPr>
        <w:t>は</w:t>
      </w:r>
      <w:r w:rsidR="00305CD8">
        <w:rPr>
          <w:rFonts w:hint="eastAsia"/>
        </w:rPr>
        <w:t>「</w:t>
      </w:r>
      <w:r w:rsidR="005A6E35">
        <w:rPr>
          <w:rFonts w:hint="eastAsia"/>
        </w:rPr>
        <w:t>Ｄ</w:t>
      </w:r>
      <w:r w:rsidR="00BF6D62">
        <w:rPr>
          <w:rFonts w:hint="eastAsia"/>
        </w:rPr>
        <w:t xml:space="preserve"> </w:t>
      </w:r>
      <w:r w:rsidR="00107073">
        <w:rPr>
          <w:rFonts w:hint="eastAsia"/>
        </w:rPr>
        <w:t>枯れ竹パウダー</w:t>
      </w:r>
      <w:r w:rsidR="009D63EF">
        <w:rPr>
          <w:rFonts w:hint="eastAsia"/>
        </w:rPr>
        <w:t>のみ</w:t>
      </w:r>
      <w:r w:rsidR="00305CD8">
        <w:rPr>
          <w:rFonts w:hint="eastAsia"/>
        </w:rPr>
        <w:t>」</w:t>
      </w:r>
      <w:r w:rsidR="007B745B">
        <w:rPr>
          <w:rFonts w:hint="eastAsia"/>
        </w:rPr>
        <w:t>が最も</w:t>
      </w:r>
      <w:r w:rsidR="00A013BA">
        <w:rPr>
          <w:rFonts w:hint="eastAsia"/>
        </w:rPr>
        <w:t>小さい</w:t>
      </w:r>
      <w:r w:rsidR="00C24310">
        <w:rPr>
          <w:rFonts w:hint="eastAsia"/>
        </w:rPr>
        <w:t>値になり、</w:t>
      </w:r>
      <w:r w:rsidR="00305CD8">
        <w:rPr>
          <w:rFonts w:hint="eastAsia"/>
        </w:rPr>
        <w:t>「</w:t>
      </w:r>
      <w:r w:rsidR="00E24001" w:rsidRPr="00B93A83">
        <w:t>Cドライイーストのみ</w:t>
      </w:r>
      <w:r w:rsidR="00305CD8">
        <w:rPr>
          <w:rFonts w:hint="eastAsia"/>
        </w:rPr>
        <w:t>」</w:t>
      </w:r>
      <w:r w:rsidR="00E24001">
        <w:rPr>
          <w:rFonts w:hint="eastAsia"/>
        </w:rPr>
        <w:t>が</w:t>
      </w:r>
      <w:r w:rsidR="00A013BA">
        <w:rPr>
          <w:rFonts w:hint="eastAsia"/>
        </w:rPr>
        <w:t>最も大きい</w:t>
      </w:r>
      <w:r w:rsidR="00342AD5">
        <w:rPr>
          <w:rFonts w:hint="eastAsia"/>
        </w:rPr>
        <w:t>値になり、</w:t>
      </w:r>
      <w:r w:rsidR="00C273CD">
        <w:rPr>
          <w:rFonts w:hint="eastAsia"/>
        </w:rPr>
        <w:t>乾燥重量</w:t>
      </w:r>
      <w:r w:rsidR="008B1F08">
        <w:rPr>
          <w:rFonts w:hint="eastAsia"/>
        </w:rPr>
        <w:t>も</w:t>
      </w:r>
      <w:r w:rsidR="00E925A2">
        <w:rPr>
          <w:rFonts w:hint="eastAsia"/>
        </w:rPr>
        <w:t>また</w:t>
      </w:r>
      <w:r w:rsidR="007922F7">
        <w:rPr>
          <w:rFonts w:hint="eastAsia"/>
        </w:rPr>
        <w:t>「</w:t>
      </w:r>
      <w:r w:rsidR="007922F7" w:rsidRPr="00B93A83">
        <w:t>Cドライイーストのみ</w:t>
      </w:r>
      <w:r w:rsidR="007922F7">
        <w:rPr>
          <w:rFonts w:hint="eastAsia"/>
        </w:rPr>
        <w:t>」が最も大きい</w:t>
      </w:r>
      <w:r w:rsidR="00FA5A8D">
        <w:rPr>
          <w:rFonts w:hint="eastAsia"/>
        </w:rPr>
        <w:t>数値となった。</w:t>
      </w:r>
    </w:p>
    <w:p w14:paraId="78B39DFE" w14:textId="33E863A0" w:rsidR="00E551B1" w:rsidRDefault="00837F54" w:rsidP="00E4620B">
      <w:r>
        <w:rPr>
          <w:rFonts w:hint="eastAsia"/>
        </w:rPr>
        <w:t xml:space="preserve">　一方、</w:t>
      </w:r>
      <w:r w:rsidR="004760A1">
        <w:rPr>
          <w:rFonts w:hint="eastAsia"/>
        </w:rPr>
        <w:t>「なし」、</w:t>
      </w:r>
      <w:r w:rsidR="001E1B52">
        <w:rPr>
          <w:rFonts w:hint="eastAsia"/>
        </w:rPr>
        <w:t>「自作の枯れ竹パウダー」、「市販」の数値は実験Ⅱと大きく変わらず、その前後の</w:t>
      </w:r>
      <w:r w:rsidR="00B521B8">
        <w:rPr>
          <w:rFonts w:hint="eastAsia"/>
        </w:rPr>
        <w:t>数の差が出るという</w:t>
      </w:r>
      <w:r w:rsidR="009F312F">
        <w:rPr>
          <w:rFonts w:hint="eastAsia"/>
        </w:rPr>
        <w:t>結果になった。</w:t>
      </w:r>
    </w:p>
    <w:p w14:paraId="42FDD6D4" w14:textId="1A73E31F" w:rsidR="00DA0990" w:rsidRPr="006465D4" w:rsidRDefault="001016A9" w:rsidP="006465D4">
      <w:pPr>
        <w:rPr>
          <w:sz w:val="20"/>
          <w:szCs w:val="20"/>
        </w:rPr>
      </w:pPr>
      <w:r>
        <w:rPr>
          <w:rFonts w:hint="eastAsia"/>
        </w:rPr>
        <w:t>写真</w:t>
      </w:r>
      <w:r w:rsidR="00AF4523">
        <w:rPr>
          <w:noProof/>
        </w:rPr>
        <w:drawing>
          <wp:anchor distT="0" distB="0" distL="114300" distR="114300" simplePos="0" relativeHeight="251658253" behindDoc="0" locked="0" layoutInCell="1" allowOverlap="1" wp14:anchorId="2BFF55B5" wp14:editId="7D87C6CF">
            <wp:simplePos x="0" y="0"/>
            <wp:positionH relativeFrom="column">
              <wp:posOffset>0</wp:posOffset>
            </wp:positionH>
            <wp:positionV relativeFrom="paragraph">
              <wp:posOffset>228600</wp:posOffset>
            </wp:positionV>
            <wp:extent cx="4655820" cy="3328035"/>
            <wp:effectExtent l="0" t="0" r="5080" b="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rotWithShape="1">
                    <a:blip r:embed="rId20" cstate="print">
                      <a:extLst>
                        <a:ext uri="{28A0092B-C50C-407E-A947-70E740481C1C}">
                          <a14:useLocalDpi xmlns:a14="http://schemas.microsoft.com/office/drawing/2010/main" val="0"/>
                        </a:ext>
                      </a:extLst>
                    </a:blip>
                    <a:srcRect l="7689" t="24425" r="13001" b="33048"/>
                    <a:stretch/>
                  </pic:blipFill>
                  <pic:spPr bwMode="auto">
                    <a:xfrm>
                      <a:off x="0" y="0"/>
                      <a:ext cx="4655820" cy="332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65D4">
        <w:rPr>
          <w:rFonts w:hint="eastAsia"/>
          <w:sz w:val="20"/>
          <w:szCs w:val="20"/>
        </w:rPr>
        <w:t>5</w:t>
      </w:r>
    </w:p>
    <w:p w14:paraId="1A851629" w14:textId="09BEF87D" w:rsidR="000272FE" w:rsidRDefault="000272FE" w:rsidP="000272FE">
      <w:pPr>
        <w:rPr>
          <w:noProof/>
        </w:rPr>
      </w:pPr>
    </w:p>
    <w:p w14:paraId="54D34F34" w14:textId="3DA74D2C" w:rsidR="00C34888" w:rsidRPr="00F74B59" w:rsidRDefault="004C29CF" w:rsidP="000272FE">
      <w:pPr>
        <w:rPr>
          <w:sz w:val="12"/>
          <w:szCs w:val="12"/>
        </w:rPr>
      </w:pPr>
      <w:r>
        <w:lastRenderedPageBreak/>
        <w:t xml:space="preserve">  </w:t>
      </w:r>
      <w:r w:rsidR="00C34888">
        <w:rPr>
          <w:rFonts w:cs="メイリオ" w:hint="eastAsia"/>
          <w:noProof/>
        </w:rPr>
        <w:drawing>
          <wp:anchor distT="0" distB="0" distL="114300" distR="114300" simplePos="0" relativeHeight="251658250" behindDoc="0" locked="0" layoutInCell="1" allowOverlap="1" wp14:anchorId="4F50855D" wp14:editId="75C2DF1B">
            <wp:simplePos x="0" y="0"/>
            <wp:positionH relativeFrom="column">
              <wp:posOffset>149251</wp:posOffset>
            </wp:positionH>
            <wp:positionV relativeFrom="paragraph">
              <wp:posOffset>265599</wp:posOffset>
            </wp:positionV>
            <wp:extent cx="6188710" cy="1002030"/>
            <wp:effectExtent l="0" t="0" r="0" b="127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1">
                      <a:extLst>
                        <a:ext uri="{28A0092B-C50C-407E-A947-70E740481C1C}">
                          <a14:useLocalDpi xmlns:a14="http://schemas.microsoft.com/office/drawing/2010/main" val="0"/>
                        </a:ext>
                      </a:extLst>
                    </a:blip>
                    <a:stretch>
                      <a:fillRect/>
                    </a:stretch>
                  </pic:blipFill>
                  <pic:spPr>
                    <a:xfrm>
                      <a:off x="0" y="0"/>
                      <a:ext cx="6188710" cy="1002030"/>
                    </a:xfrm>
                    <a:prstGeom prst="rect">
                      <a:avLst/>
                    </a:prstGeom>
                  </pic:spPr>
                </pic:pic>
              </a:graphicData>
            </a:graphic>
          </wp:anchor>
        </w:drawing>
      </w:r>
      <w:r w:rsidR="001016A9">
        <w:rPr>
          <w:rFonts w:hint="eastAsia"/>
          <w:szCs w:val="21"/>
        </w:rPr>
        <w:t>表3</w:t>
      </w:r>
    </w:p>
    <w:p w14:paraId="4B94594F" w14:textId="3DF703FA" w:rsidR="00372106" w:rsidRDefault="00372106" w:rsidP="00E4620B">
      <w:pPr>
        <w:rPr>
          <w:u w:val="single"/>
        </w:rPr>
      </w:pPr>
    </w:p>
    <w:p w14:paraId="5F8E0624" w14:textId="11A1F342" w:rsidR="00372106" w:rsidRDefault="00372106" w:rsidP="00E4620B">
      <w:pPr>
        <w:rPr>
          <w:u w:val="single"/>
        </w:rPr>
      </w:pPr>
    </w:p>
    <w:p w14:paraId="58D7A2E6" w14:textId="55818186" w:rsidR="00132129" w:rsidRPr="00BA6666" w:rsidRDefault="00B34E3A" w:rsidP="00E4620B">
      <w:pPr>
        <w:rPr>
          <w:u w:val="single"/>
        </w:rPr>
      </w:pPr>
      <w:r>
        <w:rPr>
          <w:rFonts w:hint="eastAsia"/>
          <w:u w:val="single"/>
        </w:rPr>
        <w:t>考察</w:t>
      </w:r>
    </w:p>
    <w:p w14:paraId="4F1B8769" w14:textId="53831651" w:rsidR="00B34E3A" w:rsidRPr="00B34E3A" w:rsidRDefault="00B34E3A" w:rsidP="00E4620B">
      <w:r>
        <w:rPr>
          <w:rFonts w:hint="eastAsia"/>
        </w:rPr>
        <w:t xml:space="preserve">　実験Ⅱ</w:t>
      </w:r>
      <w:r w:rsidR="009C35A2">
        <w:rPr>
          <w:rFonts w:hint="eastAsia"/>
        </w:rPr>
        <w:t>での結果はドライイーストによる</w:t>
      </w:r>
      <w:r w:rsidR="00C00298">
        <w:rPr>
          <w:rFonts w:hint="eastAsia"/>
        </w:rPr>
        <w:t>影響が大きいことが</w:t>
      </w:r>
      <w:r w:rsidR="00B250A9">
        <w:rPr>
          <w:rFonts w:hint="eastAsia"/>
        </w:rPr>
        <w:t>考えられる。</w:t>
      </w:r>
      <w:r w:rsidR="00906A66">
        <w:rPr>
          <w:rFonts w:hint="eastAsia"/>
        </w:rPr>
        <w:t>また、</w:t>
      </w:r>
      <w:r w:rsidR="00DB2CDA">
        <w:rPr>
          <w:rFonts w:hint="eastAsia"/>
        </w:rPr>
        <w:t>「ドライイーストのみ」の結果が他と比べても</w:t>
      </w:r>
      <w:r w:rsidR="00A96F35">
        <w:rPr>
          <w:rFonts w:hint="eastAsia"/>
        </w:rPr>
        <w:t>大きさ、質量、</w:t>
      </w:r>
      <w:r w:rsidR="00133746">
        <w:rPr>
          <w:rFonts w:hint="eastAsia"/>
        </w:rPr>
        <w:t>乾燥重量の数値が</w:t>
      </w:r>
      <w:r w:rsidR="00DB2CDA">
        <w:rPr>
          <w:rFonts w:hint="eastAsia"/>
        </w:rPr>
        <w:t>低かったことから、</w:t>
      </w:r>
      <w:r w:rsidR="000762F4">
        <w:rPr>
          <w:rFonts w:hint="eastAsia"/>
        </w:rPr>
        <w:t>直接</w:t>
      </w:r>
      <w:r w:rsidR="007540D2">
        <w:rPr>
          <w:rFonts w:hint="eastAsia"/>
        </w:rPr>
        <w:t>土中に混ぜ込んでも肥料、土壌改良剤としての役割はどちらも果たせないと考えられる。</w:t>
      </w:r>
    </w:p>
    <w:p w14:paraId="747C2C5B" w14:textId="392F5F90" w:rsidR="00E4620B" w:rsidRDefault="00C75F9D" w:rsidP="00DB2CDA">
      <w:pPr>
        <w:ind w:firstLineChars="100" w:firstLine="210"/>
      </w:pPr>
      <w:r>
        <w:rPr>
          <w:rFonts w:hint="eastAsia"/>
        </w:rPr>
        <w:t>また、実験に使ったコマツナの本数</w:t>
      </w:r>
      <w:r w:rsidRPr="5C719BA4">
        <w:rPr>
          <w:rFonts w:ascii="游ゴシック Light" w:eastAsia="游ゴシック Light" w:hAnsi="游ゴシック Light" w:cs="游ゴシック Light" w:hint="eastAsia"/>
        </w:rPr>
        <w:t>や</w:t>
      </w:r>
      <w:r w:rsidR="004A4D10">
        <w:rPr>
          <w:rFonts w:hint="eastAsia"/>
        </w:rPr>
        <w:t>実験の期間の少なさから、データの正確性に</w:t>
      </w:r>
      <w:r w:rsidR="006346B8">
        <w:rPr>
          <w:rFonts w:hint="eastAsia"/>
        </w:rPr>
        <w:t>絶対的な信頼性を得るにはまだ足りないと判断することもできる。</w:t>
      </w:r>
    </w:p>
    <w:p w14:paraId="4F2A39B0" w14:textId="745498FA" w:rsidR="00511094" w:rsidRPr="00511094" w:rsidRDefault="2897A25B" w:rsidP="00511094">
      <w:r>
        <w:t xml:space="preserve"> </w:t>
      </w:r>
    </w:p>
    <w:p w14:paraId="1AB447E1" w14:textId="745498FA" w:rsidR="3B3DBBF8" w:rsidRDefault="3B3DBBF8" w:rsidP="3B3DBBF8"/>
    <w:p w14:paraId="241D53E3" w14:textId="4F35D83C" w:rsidR="00986BD3" w:rsidRPr="00986BD3" w:rsidRDefault="5321E83E" w:rsidP="00986BD3">
      <w:pPr>
        <w:jc w:val="center"/>
      </w:pPr>
      <w:r>
        <w:t>実験Ⅳ─</w:t>
      </w:r>
      <w:r w:rsidR="00586AE4">
        <w:rPr>
          <w:rFonts w:hint="eastAsia"/>
        </w:rPr>
        <w:t>ドライイースト以外の</w:t>
      </w:r>
      <w:r w:rsidR="00D76934">
        <w:rPr>
          <w:rFonts w:hint="eastAsia"/>
        </w:rPr>
        <w:t>発酵菌</w:t>
      </w:r>
      <w:r w:rsidR="007A5F66">
        <w:rPr>
          <w:rFonts w:hint="eastAsia"/>
        </w:rPr>
        <w:t>による</w:t>
      </w:r>
      <w:r w:rsidR="00902A36">
        <w:rPr>
          <w:rFonts w:hint="eastAsia"/>
        </w:rPr>
        <w:t>実験</w:t>
      </w:r>
      <w:r>
        <w:t>─</w:t>
      </w:r>
    </w:p>
    <w:p w14:paraId="0DBF2F36" w14:textId="77777777" w:rsidR="004B452A" w:rsidRPr="00986BD3" w:rsidRDefault="004B452A" w:rsidP="00986BD3">
      <w:pPr>
        <w:jc w:val="center"/>
      </w:pPr>
    </w:p>
    <w:p w14:paraId="17EC72A8" w14:textId="37D0DD21" w:rsidR="006F7C4B" w:rsidRPr="00986BD3" w:rsidRDefault="00704786" w:rsidP="00704786">
      <w:r>
        <w:rPr>
          <w:rFonts w:hint="eastAsia"/>
        </w:rPr>
        <w:t xml:space="preserve">　実験I、Ⅱ、Ⅲにおいて、ドライイーストや枯れ竹パウダー、それらを加工したものを使用して植物を栽培、観察、比較してきた。このことを踏まえ、ドライイースト以外の</w:t>
      </w:r>
      <w:r w:rsidR="00AE4C01">
        <w:rPr>
          <w:rFonts w:hint="eastAsia"/>
        </w:rPr>
        <w:t>発酵菌</w:t>
      </w:r>
      <w:r w:rsidR="008B7345">
        <w:rPr>
          <w:rFonts w:hint="eastAsia"/>
        </w:rPr>
        <w:t>を</w:t>
      </w:r>
      <w:r>
        <w:rPr>
          <w:rFonts w:hint="eastAsia"/>
        </w:rPr>
        <w:t>用</w:t>
      </w:r>
      <w:r w:rsidR="008B7345">
        <w:rPr>
          <w:rFonts w:hint="eastAsia"/>
        </w:rPr>
        <w:t>いて</w:t>
      </w:r>
      <w:r w:rsidR="00CC2797">
        <w:rPr>
          <w:rFonts w:hint="eastAsia"/>
        </w:rPr>
        <w:t>き</w:t>
      </w:r>
      <w:r>
        <w:rPr>
          <w:rFonts w:hint="eastAsia"/>
        </w:rPr>
        <w:t>植物へ影響を及ぼすのかを</w:t>
      </w:r>
      <w:r w:rsidR="002A2AC0">
        <w:rPr>
          <w:rFonts w:hint="eastAsia"/>
        </w:rPr>
        <w:t>比較した。</w:t>
      </w:r>
    </w:p>
    <w:p w14:paraId="1C65B105" w14:textId="48979AC3" w:rsidR="3B3DBBF8" w:rsidRPr="005E39E6" w:rsidRDefault="002A2AC0" w:rsidP="3B3DBBF8">
      <w:pPr>
        <w:rPr>
          <w:u w:val="single"/>
        </w:rPr>
      </w:pPr>
      <w:r>
        <w:rPr>
          <w:rFonts w:hint="eastAsia"/>
          <w:u w:val="single"/>
        </w:rPr>
        <w:t>目的</w:t>
      </w:r>
    </w:p>
    <w:p w14:paraId="4A7EC679" w14:textId="1A7854D5" w:rsidR="00F00E08" w:rsidRDefault="00165892" w:rsidP="00146994">
      <w:pPr>
        <w:ind w:firstLineChars="100" w:firstLine="210"/>
      </w:pPr>
      <w:r>
        <w:rPr>
          <w:rFonts w:hint="eastAsia"/>
        </w:rPr>
        <w:t>各種発酵菌による</w:t>
      </w:r>
      <w:r w:rsidR="00204405">
        <w:rPr>
          <w:rFonts w:hint="eastAsia"/>
        </w:rPr>
        <w:t>植</w:t>
      </w:r>
      <w:r w:rsidR="007F25E4">
        <w:rPr>
          <w:rFonts w:hint="eastAsia"/>
        </w:rPr>
        <w:t>物の生育への影響を調べる。</w:t>
      </w:r>
    </w:p>
    <w:p w14:paraId="6238480C" w14:textId="7E4282F0" w:rsidR="009D7351" w:rsidRDefault="009D7351" w:rsidP="3B3DBBF8"/>
    <w:p w14:paraId="559A41BC" w14:textId="19A6A6C1" w:rsidR="3B3DBBF8" w:rsidRPr="00521AC3" w:rsidRDefault="00521AC3" w:rsidP="3B3DBBF8">
      <w:pPr>
        <w:rPr>
          <w:u w:val="single"/>
        </w:rPr>
      </w:pPr>
      <w:r w:rsidRPr="00521AC3">
        <w:rPr>
          <w:rFonts w:hint="eastAsia"/>
          <w:u w:val="single"/>
        </w:rPr>
        <w:t>方法</w:t>
      </w:r>
    </w:p>
    <w:p w14:paraId="441ECA1E" w14:textId="2A79705E" w:rsidR="3B3DBBF8" w:rsidRDefault="00521AC3" w:rsidP="3B3DBBF8">
      <w:r>
        <w:rPr>
          <w:rFonts w:hint="eastAsia"/>
        </w:rPr>
        <w:t xml:space="preserve">　</w:t>
      </w:r>
      <w:r w:rsidR="00F772A7">
        <w:rPr>
          <w:rFonts w:hint="eastAsia"/>
        </w:rPr>
        <w:t>培養し増やした</w:t>
      </w:r>
      <w:r w:rsidR="00B46E9E">
        <w:rPr>
          <w:rFonts w:hint="eastAsia"/>
        </w:rPr>
        <w:t>「乳酸菌」200ml、「納豆菌」200ml、「</w:t>
      </w:r>
      <w:r w:rsidR="00771DCF">
        <w:rPr>
          <w:rFonts w:hint="eastAsia"/>
        </w:rPr>
        <w:t>酵母菌」200mlに</w:t>
      </w:r>
      <w:r w:rsidR="00F772A7">
        <w:rPr>
          <w:rFonts w:hint="eastAsia"/>
        </w:rPr>
        <w:t>それぞれ</w:t>
      </w:r>
      <w:r w:rsidR="00771DCF">
        <w:rPr>
          <w:rFonts w:hint="eastAsia"/>
        </w:rPr>
        <w:t>枯れ竹パウダー400ml</w:t>
      </w:r>
      <w:r w:rsidR="0006368E">
        <w:rPr>
          <w:rFonts w:hint="eastAsia"/>
        </w:rPr>
        <w:t>を混ぜ込み、「市販」、「なし」</w:t>
      </w:r>
      <w:r w:rsidR="00C84BD3">
        <w:rPr>
          <w:rFonts w:hint="eastAsia"/>
        </w:rPr>
        <w:t>も含めてそれぞれ土に混ぜ込み、コマツナを栽培、観察、比較する。</w:t>
      </w:r>
    </w:p>
    <w:p w14:paraId="4EF0577D" w14:textId="7AE6F951" w:rsidR="00FF3A95" w:rsidRDefault="00FF3A95" w:rsidP="3B3DBBF8"/>
    <w:p w14:paraId="0FD87EB9" w14:textId="6AE05EDD" w:rsidR="00C84BD3" w:rsidRDefault="0051575F" w:rsidP="3B3DBBF8">
      <w:r>
        <w:rPr>
          <w:rFonts w:hint="eastAsia"/>
        </w:rPr>
        <w:t>菌の培養法</w:t>
      </w:r>
    </w:p>
    <w:p w14:paraId="21F122BC" w14:textId="37D194AB" w:rsidR="004D4555" w:rsidRDefault="0051575F" w:rsidP="3B3DBBF8">
      <w:r>
        <w:rPr>
          <w:rFonts w:hint="eastAsia"/>
        </w:rPr>
        <w:t>材料</w:t>
      </w:r>
      <w:r w:rsidR="009F3848">
        <w:rPr>
          <w:rFonts w:hint="eastAsia"/>
        </w:rPr>
        <w:t>：イオン交換水</w:t>
      </w:r>
      <w:r>
        <w:rPr>
          <w:rFonts w:hint="eastAsia"/>
        </w:rPr>
        <w:t>1.5L、</w:t>
      </w:r>
      <w:r w:rsidR="004E1E86">
        <w:rPr>
          <w:rFonts w:hint="eastAsia"/>
        </w:rPr>
        <w:t>糖蜜30g、バナナひとかけら、乳酸菌2袋</w:t>
      </w:r>
      <w:r w:rsidR="004D4555">
        <w:rPr>
          <w:rFonts w:hint="eastAsia"/>
        </w:rPr>
        <w:t>(スティック)</w:t>
      </w:r>
    </w:p>
    <w:p w14:paraId="58D241F8" w14:textId="24BA691A" w:rsidR="004E1E86" w:rsidRDefault="00C005B0" w:rsidP="004E1E86">
      <w:pPr>
        <w:pStyle w:val="a3"/>
        <w:numPr>
          <w:ilvl w:val="0"/>
          <w:numId w:val="16"/>
        </w:numPr>
        <w:ind w:leftChars="0"/>
      </w:pPr>
      <w:r>
        <w:rPr>
          <w:rFonts w:hint="eastAsia"/>
        </w:rPr>
        <w:t>ジュース状にすり潰したバナナ、糖蜜、純水を同じ容器に入れ混ぜる。</w:t>
      </w:r>
    </w:p>
    <w:p w14:paraId="1E5EC7AA" w14:textId="3B698B1A" w:rsidR="00C005B0" w:rsidRDefault="00547553" w:rsidP="004E1E86">
      <w:pPr>
        <w:pStyle w:val="a3"/>
        <w:numPr>
          <w:ilvl w:val="0"/>
          <w:numId w:val="16"/>
        </w:numPr>
        <w:ind w:leftChars="0"/>
      </w:pPr>
      <w:r>
        <w:rPr>
          <w:rFonts w:hint="eastAsia"/>
        </w:rPr>
        <w:t>上記</w:t>
      </w:r>
      <w:r w:rsidR="00C005B0">
        <w:rPr>
          <w:rFonts w:hint="eastAsia"/>
        </w:rPr>
        <w:t>①に</w:t>
      </w:r>
      <w:r w:rsidR="00F63BE3">
        <w:rPr>
          <w:rFonts w:hint="eastAsia"/>
        </w:rPr>
        <w:t>乳酸菌を入れる。</w:t>
      </w:r>
    </w:p>
    <w:p w14:paraId="220B16FF" w14:textId="56C1A7AD" w:rsidR="00F5283C" w:rsidRDefault="00F63BE3" w:rsidP="00F63BE3">
      <w:pPr>
        <w:pStyle w:val="a3"/>
        <w:numPr>
          <w:ilvl w:val="0"/>
          <w:numId w:val="16"/>
        </w:numPr>
        <w:ind w:leftChars="0"/>
      </w:pPr>
      <w:r>
        <w:rPr>
          <w:rFonts w:hint="eastAsia"/>
        </w:rPr>
        <w:t>30℃に保ち、培養する。</w:t>
      </w:r>
    </w:p>
    <w:p w14:paraId="6B859FD8" w14:textId="42E9E536" w:rsidR="00F63BE3" w:rsidRDefault="00F63BE3" w:rsidP="00F63BE3">
      <w:r>
        <w:rPr>
          <w:rFonts w:hint="eastAsia"/>
        </w:rPr>
        <w:t>・</w:t>
      </w:r>
      <w:r w:rsidR="00200CAC">
        <w:rPr>
          <w:rFonts w:hint="eastAsia"/>
        </w:rPr>
        <w:t>納豆菌の培養法</w:t>
      </w:r>
    </w:p>
    <w:p w14:paraId="2CC04653" w14:textId="5E162176" w:rsidR="00200CAC" w:rsidRDefault="00200CAC" w:rsidP="00F63BE3">
      <w:r>
        <w:rPr>
          <w:rFonts w:hint="eastAsia"/>
        </w:rPr>
        <w:t>材料：</w:t>
      </w:r>
      <w:r w:rsidR="00D50FC5">
        <w:rPr>
          <w:rFonts w:hint="eastAsia"/>
        </w:rPr>
        <w:t>イオン交換水</w:t>
      </w:r>
      <w:r>
        <w:rPr>
          <w:rFonts w:hint="eastAsia"/>
        </w:rPr>
        <w:t>1.5L、</w:t>
      </w:r>
      <w:r w:rsidR="00173DF6">
        <w:rPr>
          <w:rFonts w:hint="eastAsia"/>
        </w:rPr>
        <w:t>糖蜜60g、豆乳15ml、納豆1パック</w:t>
      </w:r>
    </w:p>
    <w:p w14:paraId="2AF4BF11" w14:textId="78961C96" w:rsidR="00173DF6" w:rsidRDefault="00C512BF" w:rsidP="00173DF6">
      <w:pPr>
        <w:pStyle w:val="a3"/>
        <w:numPr>
          <w:ilvl w:val="0"/>
          <w:numId w:val="17"/>
        </w:numPr>
        <w:ind w:leftChars="0"/>
      </w:pPr>
      <w:r>
        <w:rPr>
          <w:rFonts w:hint="eastAsia"/>
        </w:rPr>
        <w:t>納豆を液状になるまですり潰す。</w:t>
      </w:r>
    </w:p>
    <w:p w14:paraId="31D3B109" w14:textId="6E7C9F0C" w:rsidR="00C512BF" w:rsidRDefault="00B67E15" w:rsidP="00173DF6">
      <w:pPr>
        <w:pStyle w:val="a3"/>
        <w:numPr>
          <w:ilvl w:val="0"/>
          <w:numId w:val="17"/>
        </w:numPr>
        <w:ind w:leftChars="0"/>
      </w:pPr>
      <w:r>
        <w:rPr>
          <w:rFonts w:hint="eastAsia"/>
        </w:rPr>
        <w:t>上記</w:t>
      </w:r>
      <w:r w:rsidR="00C512BF">
        <w:rPr>
          <w:rFonts w:hint="eastAsia"/>
        </w:rPr>
        <w:t>①を</w:t>
      </w:r>
      <w:r w:rsidR="001C0A5C">
        <w:rPr>
          <w:rFonts w:hint="eastAsia"/>
        </w:rPr>
        <w:t>純水、糖蜜と同じ容器に入れ混ぜる。</w:t>
      </w:r>
    </w:p>
    <w:p w14:paraId="2F3D4F3F" w14:textId="568F10A0" w:rsidR="001C0A5C" w:rsidRDefault="00B67E15" w:rsidP="00173DF6">
      <w:pPr>
        <w:pStyle w:val="a3"/>
        <w:numPr>
          <w:ilvl w:val="0"/>
          <w:numId w:val="17"/>
        </w:numPr>
        <w:ind w:leftChars="0"/>
      </w:pPr>
      <w:r>
        <w:rPr>
          <w:rFonts w:hint="eastAsia"/>
        </w:rPr>
        <w:t>上記</w:t>
      </w:r>
      <w:r w:rsidR="001C0A5C">
        <w:rPr>
          <w:rFonts w:hint="eastAsia"/>
        </w:rPr>
        <w:t xml:space="preserve">②に豆乳を入れる。　</w:t>
      </w:r>
    </w:p>
    <w:p w14:paraId="32F4DC75" w14:textId="7B3EF5D7" w:rsidR="001C0A5C" w:rsidRDefault="001C0A5C" w:rsidP="00173DF6">
      <w:pPr>
        <w:pStyle w:val="a3"/>
        <w:numPr>
          <w:ilvl w:val="0"/>
          <w:numId w:val="17"/>
        </w:numPr>
        <w:ind w:leftChars="0"/>
      </w:pPr>
      <w:r>
        <w:rPr>
          <w:rFonts w:hint="eastAsia"/>
        </w:rPr>
        <w:lastRenderedPageBreak/>
        <w:t>空気を入れ、培養する。</w:t>
      </w:r>
    </w:p>
    <w:p w14:paraId="396A3677" w14:textId="278D9D0F" w:rsidR="001C0A5C" w:rsidRDefault="001C0A5C" w:rsidP="001C0A5C">
      <w:r>
        <w:rPr>
          <w:rFonts w:hint="eastAsia"/>
        </w:rPr>
        <w:t>・酵母菌の培養法</w:t>
      </w:r>
    </w:p>
    <w:p w14:paraId="7ECF19AB" w14:textId="4599B777" w:rsidR="001C0A5C" w:rsidRDefault="001C0A5C" w:rsidP="001C0A5C">
      <w:r>
        <w:rPr>
          <w:rFonts w:hint="eastAsia"/>
        </w:rPr>
        <w:t>材料：</w:t>
      </w:r>
      <w:r w:rsidR="00B67E15">
        <w:rPr>
          <w:rFonts w:hint="eastAsia"/>
        </w:rPr>
        <w:t>イオン交換水</w:t>
      </w:r>
      <w:r w:rsidR="007F7880">
        <w:rPr>
          <w:rFonts w:hint="eastAsia"/>
        </w:rPr>
        <w:t>1.5L、糖蜜60g、ドライイースト30g</w:t>
      </w:r>
    </w:p>
    <w:p w14:paraId="7DB8ABBA" w14:textId="63E56016" w:rsidR="007F7880" w:rsidRDefault="008B7521" w:rsidP="007F7880">
      <w:pPr>
        <w:pStyle w:val="a3"/>
        <w:numPr>
          <w:ilvl w:val="0"/>
          <w:numId w:val="19"/>
        </w:numPr>
        <w:ind w:leftChars="0"/>
      </w:pPr>
      <w:r>
        <w:rPr>
          <w:rFonts w:hint="eastAsia"/>
        </w:rPr>
        <w:t>純水、糖蜜、ドライイーストを同じ容器に入れ混ぜる。</w:t>
      </w:r>
    </w:p>
    <w:p w14:paraId="71A41078" w14:textId="408BC6F8" w:rsidR="008B7521" w:rsidRDefault="008B7521" w:rsidP="007F7880">
      <w:pPr>
        <w:pStyle w:val="a3"/>
        <w:numPr>
          <w:ilvl w:val="0"/>
          <w:numId w:val="19"/>
        </w:numPr>
        <w:ind w:leftChars="0"/>
      </w:pPr>
      <w:r>
        <w:rPr>
          <w:rFonts w:hint="eastAsia"/>
        </w:rPr>
        <w:t>30℃に保ち培養する。(常温でも可)</w:t>
      </w:r>
    </w:p>
    <w:p w14:paraId="4D5CFBAC" w14:textId="6A5C8CCC" w:rsidR="008B7521" w:rsidRDefault="004855DA" w:rsidP="008B7521">
      <w:pPr>
        <w:rPr>
          <w:u w:val="single"/>
        </w:rPr>
      </w:pPr>
      <w:r w:rsidRPr="004855DA">
        <w:rPr>
          <w:rFonts w:hint="eastAsia"/>
          <w:u w:val="single"/>
        </w:rPr>
        <w:t>結果</w:t>
      </w:r>
    </w:p>
    <w:p w14:paraId="7B925309" w14:textId="529B192A" w:rsidR="004855DA" w:rsidRDefault="004855DA" w:rsidP="008B7521">
      <w:r>
        <w:rPr>
          <w:rFonts w:hint="eastAsia"/>
        </w:rPr>
        <w:t xml:space="preserve">　</w:t>
      </w:r>
      <w:r w:rsidR="006708C9">
        <w:rPr>
          <w:rFonts w:hint="eastAsia"/>
        </w:rPr>
        <w:t>写真</w:t>
      </w:r>
      <w:r w:rsidR="001016A9">
        <w:rPr>
          <w:rFonts w:hint="eastAsia"/>
        </w:rPr>
        <w:t>6</w:t>
      </w:r>
      <w:r w:rsidR="00285A50">
        <w:rPr>
          <w:rFonts w:hint="eastAsia"/>
        </w:rPr>
        <w:t>で見る通り</w:t>
      </w:r>
      <w:r w:rsidR="00225746">
        <w:rPr>
          <w:rFonts w:hint="eastAsia"/>
        </w:rPr>
        <w:t>、</w:t>
      </w:r>
      <w:r w:rsidR="00285A50">
        <w:rPr>
          <w:rFonts w:hint="eastAsia"/>
        </w:rPr>
        <w:t>培養した菌を</w:t>
      </w:r>
      <w:r w:rsidR="00225746">
        <w:rPr>
          <w:rFonts w:hint="eastAsia"/>
        </w:rPr>
        <w:t>用いたコマツナの大きさに大差は少なく、</w:t>
      </w:r>
      <w:r w:rsidR="00E91B6D">
        <w:rPr>
          <w:rFonts w:hint="eastAsia"/>
        </w:rPr>
        <w:t>「</w:t>
      </w:r>
      <w:r w:rsidR="00F51616">
        <w:rPr>
          <w:rFonts w:hint="eastAsia"/>
        </w:rPr>
        <w:t>市販品</w:t>
      </w:r>
      <w:r w:rsidR="00E91B6D">
        <w:rPr>
          <w:rFonts w:hint="eastAsia"/>
        </w:rPr>
        <w:t>」</w:t>
      </w:r>
      <w:r w:rsidR="00F51616">
        <w:rPr>
          <w:rFonts w:hint="eastAsia"/>
        </w:rPr>
        <w:t>より大きく</w:t>
      </w:r>
      <w:r w:rsidR="00E91B6D">
        <w:rPr>
          <w:rFonts w:hint="eastAsia"/>
        </w:rPr>
        <w:t>育ち、「なし」が最も</w:t>
      </w:r>
      <w:r w:rsidR="006A0676">
        <w:rPr>
          <w:rFonts w:hint="eastAsia"/>
        </w:rPr>
        <w:t>小さく育った。</w:t>
      </w:r>
    </w:p>
    <w:p w14:paraId="57D7D654" w14:textId="01AF3948" w:rsidR="0085564E" w:rsidRDefault="00982141" w:rsidP="00906A66">
      <w:pPr>
        <w:ind w:firstLineChars="200" w:firstLine="420"/>
      </w:pPr>
      <w:r>
        <w:rPr>
          <w:rFonts w:hint="eastAsia"/>
          <w:noProof/>
        </w:rPr>
        <w:drawing>
          <wp:anchor distT="0" distB="0" distL="114300" distR="114300" simplePos="0" relativeHeight="251658241" behindDoc="0" locked="0" layoutInCell="1" allowOverlap="1" wp14:anchorId="7EFF4677" wp14:editId="52DAA207">
            <wp:simplePos x="0" y="0"/>
            <wp:positionH relativeFrom="column">
              <wp:posOffset>0</wp:posOffset>
            </wp:positionH>
            <wp:positionV relativeFrom="paragraph">
              <wp:posOffset>224155</wp:posOffset>
            </wp:positionV>
            <wp:extent cx="6188710" cy="2614930"/>
            <wp:effectExtent l="0" t="0" r="0" b="127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2">
                      <a:extLst>
                        <a:ext uri="{28A0092B-C50C-407E-A947-70E740481C1C}">
                          <a14:useLocalDpi xmlns:a14="http://schemas.microsoft.com/office/drawing/2010/main" val="0"/>
                        </a:ext>
                      </a:extLst>
                    </a:blip>
                    <a:stretch>
                      <a:fillRect/>
                    </a:stretch>
                  </pic:blipFill>
                  <pic:spPr>
                    <a:xfrm>
                      <a:off x="0" y="0"/>
                      <a:ext cx="6188710" cy="2614930"/>
                    </a:xfrm>
                    <a:prstGeom prst="rect">
                      <a:avLst/>
                    </a:prstGeom>
                  </pic:spPr>
                </pic:pic>
              </a:graphicData>
            </a:graphic>
            <wp14:sizeRelH relativeFrom="margin">
              <wp14:pctWidth>0</wp14:pctWidth>
            </wp14:sizeRelH>
            <wp14:sizeRelV relativeFrom="margin">
              <wp14:pctHeight>0</wp14:pctHeight>
            </wp14:sizeRelV>
          </wp:anchor>
        </w:drawing>
      </w:r>
      <w:r w:rsidR="006708C9">
        <w:rPr>
          <w:rFonts w:hint="eastAsia"/>
        </w:rPr>
        <w:t>写真</w:t>
      </w:r>
      <w:r w:rsidR="001016A9">
        <w:rPr>
          <w:rFonts w:hint="eastAsia"/>
        </w:rPr>
        <w:t>6</w:t>
      </w:r>
    </w:p>
    <w:p w14:paraId="3BD04B7B" w14:textId="77777777" w:rsidR="00DD1E04" w:rsidRPr="00DD1E04" w:rsidRDefault="00DD1E04" w:rsidP="008B7521"/>
    <w:p w14:paraId="62E4F165" w14:textId="3D7A1404" w:rsidR="00F63BE3" w:rsidRDefault="006A0676" w:rsidP="00F63BE3">
      <w:pPr>
        <w:rPr>
          <w:u w:val="single"/>
        </w:rPr>
      </w:pPr>
      <w:r>
        <w:rPr>
          <w:rFonts w:hint="eastAsia"/>
          <w:u w:val="single"/>
        </w:rPr>
        <w:t>考察</w:t>
      </w:r>
    </w:p>
    <w:p w14:paraId="27190E96" w14:textId="200B886A" w:rsidR="00E4620B" w:rsidRDefault="006A0676" w:rsidP="00E4620B">
      <w:r>
        <w:rPr>
          <w:rFonts w:hint="eastAsia"/>
        </w:rPr>
        <w:t xml:space="preserve">　用いた菌</w:t>
      </w:r>
      <w:r w:rsidR="003E66C7">
        <w:rPr>
          <w:rFonts w:hint="eastAsia"/>
        </w:rPr>
        <w:t>による成長の大きさの</w:t>
      </w:r>
      <w:r>
        <w:rPr>
          <w:rFonts w:hint="eastAsia"/>
        </w:rPr>
        <w:t>差は</w:t>
      </w:r>
      <w:r w:rsidR="003E66C7">
        <w:rPr>
          <w:rFonts w:hint="eastAsia"/>
        </w:rPr>
        <w:t>小さいが、市販の竹パウダーを用いる以上の効果が見出せ</w:t>
      </w:r>
      <w:r w:rsidR="008C507E">
        <w:rPr>
          <w:rFonts w:hint="eastAsia"/>
        </w:rPr>
        <w:t>るため、</w:t>
      </w:r>
      <w:r w:rsidR="007F48D8">
        <w:rPr>
          <w:rFonts w:hint="eastAsia"/>
        </w:rPr>
        <w:t>これらの菌を用いる際に</w:t>
      </w:r>
      <w:r w:rsidR="00224A25">
        <w:rPr>
          <w:rFonts w:hint="eastAsia"/>
        </w:rPr>
        <w:t>使用する材料についても考えていく必要があると考えられる。</w:t>
      </w:r>
      <w:r w:rsidR="00C93B44">
        <w:rPr>
          <w:rFonts w:hint="eastAsia"/>
        </w:rPr>
        <w:t xml:space="preserve">　</w:t>
      </w:r>
    </w:p>
    <w:p w14:paraId="3786BB64" w14:textId="77777777" w:rsidR="00684562" w:rsidRDefault="00684562" w:rsidP="00E4620B"/>
    <w:p w14:paraId="7B8B9273" w14:textId="1A44FC8D" w:rsidR="00FE0417" w:rsidRDefault="00FE0417" w:rsidP="00E4620B"/>
    <w:p w14:paraId="746B3802" w14:textId="70FF188A" w:rsidR="005E35F3" w:rsidRPr="005E35F3" w:rsidRDefault="00906A66" w:rsidP="007B249D">
      <w:r>
        <w:rPr>
          <w:rFonts w:hint="eastAsia"/>
        </w:rPr>
        <w:t>４．</w:t>
      </w:r>
      <w:r w:rsidR="00F3706E">
        <w:rPr>
          <w:rFonts w:hint="eastAsia"/>
        </w:rPr>
        <w:t>総合考察</w:t>
      </w:r>
    </w:p>
    <w:p w14:paraId="7147CBC2" w14:textId="6824E466" w:rsidR="00F5283C" w:rsidRPr="00F0067B" w:rsidRDefault="001D6152" w:rsidP="00F0067B">
      <w:r>
        <w:rPr>
          <w:rFonts w:hint="eastAsia"/>
        </w:rPr>
        <w:t xml:space="preserve">　</w:t>
      </w:r>
      <w:r w:rsidR="00037DA3">
        <w:rPr>
          <w:rFonts w:hint="eastAsia"/>
        </w:rPr>
        <w:t>実験I</w:t>
      </w:r>
      <w:r w:rsidR="00F26C35">
        <w:rPr>
          <w:rFonts w:hint="eastAsia"/>
        </w:rPr>
        <w:t>の結果</w:t>
      </w:r>
      <w:r w:rsidR="001A42D9">
        <w:rPr>
          <w:rFonts w:hint="eastAsia"/>
        </w:rPr>
        <w:t>より、今回用いた枯れ竹パウダーでは</w:t>
      </w:r>
      <w:r w:rsidR="008366A4">
        <w:rPr>
          <w:rFonts w:hint="eastAsia"/>
        </w:rPr>
        <w:t>アルコール発酵が</w:t>
      </w:r>
      <w:r w:rsidR="007D007C">
        <w:rPr>
          <w:rFonts w:hint="eastAsia"/>
        </w:rPr>
        <w:t>可能であると考えられたが、</w:t>
      </w:r>
      <w:r w:rsidR="0020431A">
        <w:rPr>
          <w:rFonts w:hint="eastAsia"/>
        </w:rPr>
        <w:t>セルロース</w:t>
      </w:r>
      <w:r w:rsidR="00C9127B">
        <w:rPr>
          <w:rFonts w:hint="eastAsia"/>
        </w:rPr>
        <w:t>である竹から</w:t>
      </w:r>
      <w:r w:rsidR="00FF648B">
        <w:rPr>
          <w:rFonts w:hint="eastAsia"/>
        </w:rPr>
        <w:t>どうしてグルコースの反応で</w:t>
      </w:r>
      <w:r w:rsidR="002D4F61">
        <w:rPr>
          <w:rFonts w:hint="eastAsia"/>
        </w:rPr>
        <w:t>あるアルコール</w:t>
      </w:r>
      <w:r w:rsidR="00D16058">
        <w:rPr>
          <w:rFonts w:hint="eastAsia"/>
        </w:rPr>
        <w:t>発酵ができ</w:t>
      </w:r>
      <w:r w:rsidR="00770ADC">
        <w:rPr>
          <w:rFonts w:hint="eastAsia"/>
        </w:rPr>
        <w:t>たのかを</w:t>
      </w:r>
      <w:r w:rsidR="00D16058">
        <w:rPr>
          <w:rFonts w:hint="eastAsia"/>
        </w:rPr>
        <w:t>確認する必要がある。</w:t>
      </w:r>
    </w:p>
    <w:p w14:paraId="684E4C6C" w14:textId="55EAAF04" w:rsidR="00E4620B" w:rsidRDefault="00D16058" w:rsidP="00E4620B">
      <w:r>
        <w:rPr>
          <w:rFonts w:hint="eastAsia"/>
        </w:rPr>
        <w:t xml:space="preserve">　実験Ⅱ、実験Ⅲ</w:t>
      </w:r>
      <w:r w:rsidR="00624424">
        <w:rPr>
          <w:rFonts w:hint="eastAsia"/>
        </w:rPr>
        <w:t>より、</w:t>
      </w:r>
      <w:r w:rsidR="00B726AC">
        <w:rPr>
          <w:rFonts w:hint="eastAsia"/>
        </w:rPr>
        <w:t>市販品、</w:t>
      </w:r>
      <w:r w:rsidR="00354B26">
        <w:rPr>
          <w:rFonts w:hint="eastAsia"/>
        </w:rPr>
        <w:t>枯れ竹パウダーのみよりも</w:t>
      </w:r>
      <w:r w:rsidR="00252F35">
        <w:rPr>
          <w:rFonts w:hint="eastAsia"/>
        </w:rPr>
        <w:t>ドライイースト</w:t>
      </w:r>
      <w:r w:rsidR="001262AB">
        <w:rPr>
          <w:rFonts w:hint="eastAsia"/>
        </w:rPr>
        <w:t>を入れた自作の竹パウダー、さらに言えば</w:t>
      </w:r>
      <w:r w:rsidR="001956F8">
        <w:rPr>
          <w:rFonts w:hint="eastAsia"/>
        </w:rPr>
        <w:t>ドライイーストが植物へ大きな影響を</w:t>
      </w:r>
      <w:r w:rsidR="000F04F3">
        <w:rPr>
          <w:rFonts w:hint="eastAsia"/>
        </w:rPr>
        <w:t>与えると考えられる。</w:t>
      </w:r>
      <w:r w:rsidR="00C56E67">
        <w:rPr>
          <w:rFonts w:hint="eastAsia"/>
        </w:rPr>
        <w:t>カイワレダイコン</w:t>
      </w:r>
      <w:r w:rsidR="001C0545">
        <w:rPr>
          <w:rFonts w:hint="eastAsia"/>
        </w:rPr>
        <w:t>の栽培が厳しかったことから</w:t>
      </w:r>
      <w:r w:rsidR="00754992">
        <w:rPr>
          <w:rFonts w:hint="eastAsia"/>
        </w:rPr>
        <w:t>、脱脂綿では</w:t>
      </w:r>
      <w:r w:rsidR="00DA49C1">
        <w:rPr>
          <w:rFonts w:hint="eastAsia"/>
        </w:rPr>
        <w:t>浸透圧</w:t>
      </w:r>
      <w:r w:rsidR="004F4F98">
        <w:rPr>
          <w:rFonts w:hint="eastAsia"/>
        </w:rPr>
        <w:t>などの影響が考えられるため、</w:t>
      </w:r>
      <w:r w:rsidR="00AA65FB">
        <w:rPr>
          <w:rFonts w:hint="eastAsia"/>
        </w:rPr>
        <w:t>カイワレダイコンなどの脱脂綿を用いる栽培方法と</w:t>
      </w:r>
      <w:r w:rsidR="004F4F98">
        <w:rPr>
          <w:rFonts w:hint="eastAsia"/>
        </w:rPr>
        <w:t>パウダーを</w:t>
      </w:r>
      <w:r w:rsidR="00486814">
        <w:rPr>
          <w:rFonts w:hint="eastAsia"/>
        </w:rPr>
        <w:t>用いて</w:t>
      </w:r>
      <w:r w:rsidR="00E23C72">
        <w:rPr>
          <w:rFonts w:hint="eastAsia"/>
        </w:rPr>
        <w:t>の栽培</w:t>
      </w:r>
      <w:r w:rsidR="008A1BD0">
        <w:rPr>
          <w:rFonts w:hint="eastAsia"/>
        </w:rPr>
        <w:t>非常に難しく、</w:t>
      </w:r>
      <w:r w:rsidR="00460E31">
        <w:rPr>
          <w:rFonts w:hint="eastAsia"/>
        </w:rPr>
        <w:t>土壌改良剤としての</w:t>
      </w:r>
      <w:r w:rsidR="002B618C">
        <w:rPr>
          <w:rFonts w:hint="eastAsia"/>
        </w:rPr>
        <w:t>使用以上に実用化</w:t>
      </w:r>
      <w:r w:rsidR="00D81674">
        <w:rPr>
          <w:rFonts w:hint="eastAsia"/>
        </w:rPr>
        <w:t>が厳しい</w:t>
      </w:r>
      <w:r w:rsidR="008A1BD0">
        <w:rPr>
          <w:rFonts w:hint="eastAsia"/>
        </w:rPr>
        <w:t>と</w:t>
      </w:r>
      <w:r w:rsidR="00BE02E3">
        <w:rPr>
          <w:rFonts w:hint="eastAsia"/>
        </w:rPr>
        <w:t>考えられる。</w:t>
      </w:r>
      <w:r w:rsidR="00784B68">
        <w:rPr>
          <w:rFonts w:hint="eastAsia"/>
        </w:rPr>
        <w:t>また、</w:t>
      </w:r>
      <w:r w:rsidR="00624424">
        <w:rPr>
          <w:rFonts w:hint="eastAsia"/>
        </w:rPr>
        <w:t>今回の</w:t>
      </w:r>
      <w:r w:rsidR="00AD00DF">
        <w:rPr>
          <w:rFonts w:hint="eastAsia"/>
        </w:rPr>
        <w:t>実験</w:t>
      </w:r>
      <w:r w:rsidR="00624424">
        <w:rPr>
          <w:rFonts w:hint="eastAsia"/>
        </w:rPr>
        <w:t>では</w:t>
      </w:r>
      <w:r w:rsidR="00381A6D">
        <w:rPr>
          <w:rFonts w:hint="eastAsia"/>
        </w:rPr>
        <w:t>時間、</w:t>
      </w:r>
      <w:r w:rsidR="005B426C">
        <w:rPr>
          <w:rFonts w:hint="eastAsia"/>
        </w:rPr>
        <w:t>個数共に</w:t>
      </w:r>
      <w:r w:rsidR="00B75E4E">
        <w:rPr>
          <w:rFonts w:hint="eastAsia"/>
        </w:rPr>
        <w:t>少なく、</w:t>
      </w:r>
      <w:r w:rsidR="007E2A0C">
        <w:rPr>
          <w:rFonts w:hint="eastAsia"/>
        </w:rPr>
        <w:t>条件</w:t>
      </w:r>
      <w:r w:rsidR="00223BF5">
        <w:rPr>
          <w:rFonts w:hint="eastAsia"/>
        </w:rPr>
        <w:t>など</w:t>
      </w:r>
      <w:r w:rsidR="009843AA">
        <w:rPr>
          <w:rFonts w:hint="eastAsia"/>
        </w:rPr>
        <w:t>整っていなかった</w:t>
      </w:r>
      <w:r w:rsidR="00784B68">
        <w:rPr>
          <w:rFonts w:hint="eastAsia"/>
        </w:rPr>
        <w:t>ため、</w:t>
      </w:r>
      <w:r w:rsidR="00022B87">
        <w:rPr>
          <w:rFonts w:hint="eastAsia"/>
        </w:rPr>
        <w:t>今後</w:t>
      </w:r>
      <w:r w:rsidR="005825F7">
        <w:rPr>
          <w:rFonts w:hint="eastAsia"/>
        </w:rPr>
        <w:t>より詳しく</w:t>
      </w:r>
      <w:r w:rsidR="00960874">
        <w:rPr>
          <w:rFonts w:hint="eastAsia"/>
        </w:rPr>
        <w:t>調べる</w:t>
      </w:r>
      <w:r w:rsidR="00904CCE">
        <w:rPr>
          <w:rFonts w:hint="eastAsia"/>
        </w:rPr>
        <w:t>必要があると考えられる。</w:t>
      </w:r>
    </w:p>
    <w:p w14:paraId="7860ABE3" w14:textId="34E6C0FC" w:rsidR="00833412" w:rsidRDefault="000F04F3" w:rsidP="00E4620B">
      <w:r>
        <w:rPr>
          <w:rFonts w:hint="eastAsia"/>
        </w:rPr>
        <w:lastRenderedPageBreak/>
        <w:t xml:space="preserve">　実験Ⅳ</w:t>
      </w:r>
      <w:r w:rsidR="00CB2F7C">
        <w:rPr>
          <w:rFonts w:hint="eastAsia"/>
        </w:rPr>
        <w:t>より、乳酸菌、納豆菌</w:t>
      </w:r>
      <w:r w:rsidR="00D45169">
        <w:rPr>
          <w:rFonts w:hint="eastAsia"/>
        </w:rPr>
        <w:t>もまたドライイーストと同じように</w:t>
      </w:r>
      <w:r w:rsidR="00A106C6">
        <w:rPr>
          <w:rFonts w:hint="eastAsia"/>
        </w:rPr>
        <w:t>、</w:t>
      </w:r>
      <w:r w:rsidR="00592832">
        <w:rPr>
          <w:rFonts w:hint="eastAsia"/>
        </w:rPr>
        <w:t>市販の竹パウダーや</w:t>
      </w:r>
      <w:r w:rsidR="00793C07">
        <w:rPr>
          <w:rFonts w:hint="eastAsia"/>
        </w:rPr>
        <w:t>「なし」</w:t>
      </w:r>
      <w:r w:rsidR="00592832">
        <w:rPr>
          <w:rFonts w:hint="eastAsia"/>
        </w:rPr>
        <w:t>よりも</w:t>
      </w:r>
      <w:r w:rsidR="00A106C6">
        <w:rPr>
          <w:rFonts w:hint="eastAsia"/>
        </w:rPr>
        <w:t>植物への影響が大きいと考えられる。</w:t>
      </w:r>
    </w:p>
    <w:p w14:paraId="0F3CD8E0" w14:textId="77777777" w:rsidR="00906A66" w:rsidRDefault="00906A66" w:rsidP="00D2321F"/>
    <w:p w14:paraId="5BB7F4B7" w14:textId="2278CC28" w:rsidR="6B8B09A4" w:rsidRDefault="00906A66" w:rsidP="00D2321F">
      <w:r>
        <w:rPr>
          <w:rFonts w:hint="eastAsia"/>
        </w:rPr>
        <w:t>５．</w:t>
      </w:r>
      <w:r w:rsidR="00F3706E">
        <w:t>今後</w:t>
      </w:r>
      <w:r w:rsidR="005E35F3">
        <w:t>の展望</w:t>
      </w:r>
    </w:p>
    <w:p w14:paraId="1C7E219D" w14:textId="08453A76" w:rsidR="6B8B09A4" w:rsidRDefault="006E2044" w:rsidP="13BDBC41">
      <w:r>
        <w:rPr>
          <w:rFonts w:hint="eastAsia"/>
        </w:rPr>
        <w:t>○</w:t>
      </w:r>
      <w:r w:rsidR="41092270">
        <w:t>実験</w:t>
      </w:r>
      <w:r w:rsidR="3FB90BD7">
        <w:t>Ⅰ</w:t>
      </w:r>
      <w:r w:rsidR="41092270">
        <w:t>での発酵において実際に</w:t>
      </w:r>
      <w:r w:rsidR="23EA3302">
        <w:t>発酵が</w:t>
      </w:r>
      <w:r w:rsidR="22731C2E">
        <w:t>起</w:t>
      </w:r>
      <w:r w:rsidR="23EA3302">
        <w:t>こ</w:t>
      </w:r>
      <w:r w:rsidR="578CC6B1">
        <w:t>って</w:t>
      </w:r>
      <w:r w:rsidR="5A5324FB">
        <w:t>いるのか再度</w:t>
      </w:r>
      <w:r w:rsidR="708FCBBD">
        <w:t>実験を行い</w:t>
      </w:r>
      <w:r w:rsidR="0D47EEF8">
        <w:t>、</w:t>
      </w:r>
      <w:r w:rsidR="708FCBBD">
        <w:t>竹の発酵について</w:t>
      </w:r>
      <w:r w:rsidR="7448F689">
        <w:t>調べていく必要がある。</w:t>
      </w:r>
    </w:p>
    <w:p w14:paraId="738824B3" w14:textId="49002350" w:rsidR="6B8B09A4" w:rsidRDefault="007F2591" w:rsidP="13BDBC41">
      <w:r>
        <w:rPr>
          <w:rFonts w:hint="eastAsia"/>
        </w:rPr>
        <w:t>○</w:t>
      </w:r>
      <w:r w:rsidR="34132718">
        <w:t>実験Ⅳで</w:t>
      </w:r>
      <w:r w:rsidR="3C56B5F4">
        <w:t>の結果として</w:t>
      </w:r>
      <w:r w:rsidR="5BE1D294">
        <w:t>酵母菌以外での</w:t>
      </w:r>
      <w:r w:rsidR="4421584A">
        <w:t>発酵方法として</w:t>
      </w:r>
      <w:r w:rsidR="789ABBB2">
        <w:t>納豆菌・乳酸菌でも</w:t>
      </w:r>
      <w:r w:rsidR="3CCF0312">
        <w:t>植物の成長に</w:t>
      </w:r>
      <w:r w:rsidR="58B60199">
        <w:t>効果がある可能性があると考えられる。この実験では、発酵に様々なものを使用した</w:t>
      </w:r>
      <w:r w:rsidR="650692C3">
        <w:t>。今後この肥料の開発に</w:t>
      </w:r>
      <w:r w:rsidR="2600D0B0">
        <w:t>に</w:t>
      </w:r>
      <w:r w:rsidR="650692C3">
        <w:t>おいては、</w:t>
      </w:r>
      <w:r w:rsidR="76726876">
        <w:t>竹以外に必要な材料のコストや</w:t>
      </w:r>
      <w:r w:rsidR="650692C3">
        <w:t>環境へ</w:t>
      </w:r>
      <w:r w:rsidR="79689F0F">
        <w:t>の</w:t>
      </w:r>
      <w:r w:rsidR="76726876">
        <w:t>影響も考え</w:t>
      </w:r>
      <w:r w:rsidR="026E79EE">
        <w:t>て</w:t>
      </w:r>
      <w:r w:rsidR="76726876">
        <w:t>いく必要</w:t>
      </w:r>
      <w:r w:rsidR="2E54F840">
        <w:t>がある</w:t>
      </w:r>
      <w:r w:rsidR="2E54F840">
        <w:rPr>
          <w:rFonts w:hint="eastAsia"/>
        </w:rPr>
        <w:t>。</w:t>
      </w:r>
    </w:p>
    <w:p w14:paraId="7562C84F" w14:textId="7CDBC282" w:rsidR="00D6215A" w:rsidRDefault="00E92CD7" w:rsidP="21F318BB">
      <w:r>
        <w:rPr>
          <w:rFonts w:hint="eastAsia"/>
        </w:rPr>
        <w:t>○</w:t>
      </w:r>
      <w:r w:rsidR="2E188E56">
        <w:t>枯れた竹の活用方法について、今後さらに土壌改良材以外での</w:t>
      </w:r>
      <w:r w:rsidR="2CB959B5">
        <w:t>活用方法も考えていく必要がある</w:t>
      </w:r>
      <w:r w:rsidR="00552569">
        <w:rPr>
          <w:rFonts w:hint="eastAsia"/>
        </w:rPr>
        <w:t>。</w:t>
      </w:r>
    </w:p>
    <w:p w14:paraId="15EB6BFF" w14:textId="503F205F" w:rsidR="00ED0C4F" w:rsidRDefault="00D6215A" w:rsidP="00ED0C4F">
      <w:r>
        <w:rPr>
          <w:rFonts w:hint="eastAsia"/>
        </w:rPr>
        <w:t>○</w:t>
      </w:r>
      <w:r w:rsidR="2CB959B5">
        <w:t>竹林の問題について</w:t>
      </w:r>
      <w:r w:rsidR="522B6C7F">
        <w:t>竹は、</w:t>
      </w:r>
      <w:r w:rsidR="5B41342B">
        <w:t>非常に硬く処分が大変なため今後竹を簡単に</w:t>
      </w:r>
      <w:r w:rsidR="1CACE8DE">
        <w:t>処分できる改善策を考えていく必要がある。</w:t>
      </w:r>
    </w:p>
    <w:p w14:paraId="05CB9956" w14:textId="339F8FC2" w:rsidR="00ED0C4F" w:rsidRDefault="00ED0C4F" w:rsidP="00ED0C4F"/>
    <w:p w14:paraId="7D83BB54" w14:textId="3D514234" w:rsidR="00ED0C4F" w:rsidRDefault="00ED0C4F" w:rsidP="00ED0C4F"/>
    <w:p w14:paraId="153E10E4" w14:textId="05E14BCE" w:rsidR="003E3C17" w:rsidRDefault="00A03857" w:rsidP="00A03857">
      <w:r>
        <w:rPr>
          <w:rFonts w:hint="eastAsia"/>
        </w:rPr>
        <w:t>6.</w:t>
      </w:r>
      <w:bookmarkStart w:id="0" w:name="_GoBack"/>
      <w:bookmarkEnd w:id="0"/>
      <w:r w:rsidR="00F3686B">
        <w:rPr>
          <w:rFonts w:hint="eastAsia"/>
        </w:rPr>
        <w:t>謝辞</w:t>
      </w:r>
    </w:p>
    <w:p w14:paraId="511D68B8" w14:textId="70D962D2" w:rsidR="002277E7" w:rsidRPr="002277E7" w:rsidRDefault="000A44F2" w:rsidP="00986AB3">
      <w:pPr>
        <w:ind w:firstLineChars="100" w:firstLine="210"/>
      </w:pPr>
      <w:r>
        <w:rPr>
          <w:rFonts w:hint="eastAsia"/>
        </w:rPr>
        <w:t>この探究活動</w:t>
      </w:r>
      <w:r w:rsidR="0036574A">
        <w:rPr>
          <w:rFonts w:hint="eastAsia"/>
        </w:rPr>
        <w:t>に協力してくださった</w:t>
      </w:r>
      <w:r w:rsidR="00CD6431">
        <w:rPr>
          <w:rFonts w:hint="eastAsia"/>
        </w:rPr>
        <w:t>皆様に深く感謝</w:t>
      </w:r>
      <w:r w:rsidR="00850E23">
        <w:rPr>
          <w:rFonts w:hint="eastAsia"/>
        </w:rPr>
        <w:t>し</w:t>
      </w:r>
      <w:r w:rsidR="00CD6431">
        <w:rPr>
          <w:rFonts w:hint="eastAsia"/>
        </w:rPr>
        <w:t>申し上げます</w:t>
      </w:r>
      <w:r w:rsidR="00E86D74">
        <w:rPr>
          <w:rFonts w:hint="eastAsia"/>
        </w:rPr>
        <w:t>。</w:t>
      </w:r>
    </w:p>
    <w:p w14:paraId="15A0DACB" w14:textId="581105D3" w:rsidR="00DB7DEF" w:rsidRPr="00E55D7A" w:rsidRDefault="00DB7DEF" w:rsidP="00771899">
      <w:pPr>
        <w:rPr>
          <w:i/>
        </w:rPr>
      </w:pPr>
    </w:p>
    <w:p w14:paraId="45EF62D7" w14:textId="1D9E93BE" w:rsidR="00DB7DEF" w:rsidRDefault="00DB7DEF" w:rsidP="00771899"/>
    <w:p w14:paraId="40315650" w14:textId="2EF7D40E" w:rsidR="00367E35" w:rsidRDefault="0026170D" w:rsidP="00367E35">
      <w:r>
        <w:rPr>
          <w:rFonts w:hint="eastAsia"/>
        </w:rPr>
        <w:t>7</w:t>
      </w:r>
      <w:r>
        <w:t>.</w:t>
      </w:r>
      <w:r>
        <w:rPr>
          <w:rFonts w:hint="eastAsia"/>
        </w:rPr>
        <w:t>参考文献</w:t>
      </w:r>
    </w:p>
    <w:p w14:paraId="3EA46ECD" w14:textId="09926605" w:rsidR="008B5E43" w:rsidRPr="00906A66" w:rsidRDefault="008B5E43" w:rsidP="00771899">
      <w:pPr>
        <w:rPr>
          <w:rFonts w:asciiTheme="majorEastAsia" w:eastAsiaTheme="majorEastAsia" w:hAnsiTheme="majorEastAsia"/>
          <w:szCs w:val="21"/>
        </w:rPr>
      </w:pPr>
    </w:p>
    <w:p w14:paraId="02CD2730" w14:textId="535CE7B1" w:rsidR="009B1454" w:rsidRPr="00906A66" w:rsidRDefault="00F97EF0" w:rsidP="00F673B9">
      <w:pPr>
        <w:pStyle w:val="a3"/>
        <w:numPr>
          <w:ilvl w:val="0"/>
          <w:numId w:val="21"/>
        </w:numPr>
        <w:ind w:leftChars="0"/>
        <w:rPr>
          <w:rFonts w:asciiTheme="majorEastAsia" w:eastAsiaTheme="majorEastAsia" w:hAnsiTheme="majorEastAsia"/>
          <w:szCs w:val="21"/>
        </w:rPr>
      </w:pPr>
      <w:r w:rsidRPr="00906A66">
        <w:rPr>
          <w:rFonts w:asciiTheme="majorEastAsia" w:eastAsiaTheme="majorEastAsia" w:hAnsiTheme="majorEastAsia" w:hint="eastAsia"/>
          <w:color w:val="191919" w:themeColor="text1" w:themeTint="E6"/>
          <w:kern w:val="24"/>
          <w:szCs w:val="21"/>
        </w:rPr>
        <w:t>放置竹林</w:t>
      </w:r>
      <w:r w:rsidR="00D37F7E" w:rsidRPr="00906A66">
        <w:rPr>
          <w:rFonts w:asciiTheme="majorEastAsia" w:eastAsiaTheme="majorEastAsia" w:hAnsiTheme="majorEastAsia" w:hint="eastAsia"/>
          <w:color w:val="191919" w:themeColor="text1" w:themeTint="E6"/>
          <w:kern w:val="24"/>
          <w:szCs w:val="21"/>
        </w:rPr>
        <w:t>の整備</w:t>
      </w:r>
      <w:r w:rsidR="00777727" w:rsidRPr="00906A66">
        <w:rPr>
          <w:rFonts w:asciiTheme="majorEastAsia" w:eastAsiaTheme="majorEastAsia" w:hAnsiTheme="majorEastAsia" w:hint="eastAsia"/>
          <w:color w:val="191919" w:themeColor="text1" w:themeTint="E6"/>
          <w:kern w:val="24"/>
          <w:szCs w:val="21"/>
        </w:rPr>
        <w:t>と竹の活用</w:t>
      </w:r>
    </w:p>
    <w:p w14:paraId="67357B32" w14:textId="0F72C61D" w:rsidR="000931BA" w:rsidRPr="00906A66" w:rsidRDefault="000931BA" w:rsidP="000931BA">
      <w:pPr>
        <w:pStyle w:val="a3"/>
        <w:ind w:leftChars="0" w:left="360"/>
        <w:rPr>
          <w:rFonts w:asciiTheme="majorEastAsia" w:eastAsiaTheme="majorEastAsia" w:hAnsiTheme="majorEastAsia"/>
          <w:szCs w:val="21"/>
        </w:rPr>
      </w:pPr>
    </w:p>
    <w:p w14:paraId="7520097E" w14:textId="3F035F72" w:rsidR="00077C76" w:rsidRPr="00906A66" w:rsidRDefault="00777727" w:rsidP="00F673B9">
      <w:pPr>
        <w:pStyle w:val="a3"/>
        <w:numPr>
          <w:ilvl w:val="0"/>
          <w:numId w:val="21"/>
        </w:numPr>
        <w:ind w:leftChars="0"/>
        <w:rPr>
          <w:rFonts w:asciiTheme="majorEastAsia" w:eastAsiaTheme="majorEastAsia" w:hAnsiTheme="majorEastAsia"/>
          <w:szCs w:val="21"/>
        </w:rPr>
      </w:pPr>
      <w:r w:rsidRPr="00906A66">
        <w:rPr>
          <w:rFonts w:asciiTheme="majorEastAsia" w:eastAsiaTheme="majorEastAsia" w:hAnsiTheme="majorEastAsia" w:hint="eastAsia"/>
          <w:szCs w:val="21"/>
        </w:rPr>
        <w:t>発酵竹粉の農業への活用　産業連携ネットワーク交流会</w:t>
      </w:r>
    </w:p>
    <w:p w14:paraId="2EE5F73C" w14:textId="27D18659" w:rsidR="00700A4A" w:rsidRPr="00906A66" w:rsidRDefault="00777727" w:rsidP="00174D47">
      <w:pPr>
        <w:pStyle w:val="a3"/>
        <w:ind w:leftChars="0" w:left="360"/>
        <w:rPr>
          <w:rFonts w:asciiTheme="majorEastAsia" w:eastAsiaTheme="majorEastAsia" w:hAnsiTheme="majorEastAsia"/>
          <w:szCs w:val="21"/>
        </w:rPr>
      </w:pPr>
      <w:r w:rsidRPr="00906A66">
        <w:rPr>
          <w:rFonts w:asciiTheme="majorEastAsia" w:eastAsiaTheme="majorEastAsia" w:hAnsiTheme="majorEastAsia" w:hint="eastAsia"/>
          <w:szCs w:val="21"/>
        </w:rPr>
        <w:t xml:space="preserve">　　　　　　　　　　　　竹林再生の6次産業化　合同会社　たまな</w:t>
      </w:r>
    </w:p>
    <w:p w14:paraId="22C3B84B" w14:textId="6BC4B597" w:rsidR="004F558C" w:rsidRPr="00906A66" w:rsidRDefault="004F558C" w:rsidP="00174D47">
      <w:pPr>
        <w:pStyle w:val="a3"/>
        <w:ind w:leftChars="0" w:left="360"/>
        <w:rPr>
          <w:rFonts w:asciiTheme="majorEastAsia" w:eastAsiaTheme="majorEastAsia" w:hAnsiTheme="majorEastAsia"/>
          <w:szCs w:val="21"/>
        </w:rPr>
      </w:pPr>
    </w:p>
    <w:p w14:paraId="32E3E8CB" w14:textId="04C3A679" w:rsidR="00854E31" w:rsidRPr="00906A66" w:rsidRDefault="00F40B73" w:rsidP="00F673B9">
      <w:pPr>
        <w:pStyle w:val="a3"/>
        <w:numPr>
          <w:ilvl w:val="0"/>
          <w:numId w:val="21"/>
        </w:numPr>
        <w:ind w:leftChars="0"/>
        <w:rPr>
          <w:rFonts w:asciiTheme="majorEastAsia" w:eastAsiaTheme="majorEastAsia" w:hAnsiTheme="majorEastAsia"/>
          <w:szCs w:val="21"/>
        </w:rPr>
      </w:pPr>
      <w:r w:rsidRPr="00906A66">
        <w:rPr>
          <w:rFonts w:asciiTheme="majorEastAsia" w:eastAsiaTheme="majorEastAsia" w:hAnsiTheme="majorEastAsia" w:hint="eastAsia"/>
          <w:szCs w:val="21"/>
        </w:rPr>
        <w:t>竹</w:t>
      </w:r>
      <w:r w:rsidR="009C2492" w:rsidRPr="00906A66">
        <w:rPr>
          <w:rFonts w:asciiTheme="majorEastAsia" w:eastAsiaTheme="majorEastAsia" w:hAnsiTheme="majorEastAsia" w:hint="eastAsia"/>
          <w:szCs w:val="21"/>
        </w:rPr>
        <w:t>一本</w:t>
      </w:r>
      <w:r w:rsidR="00291A67" w:rsidRPr="00906A66">
        <w:rPr>
          <w:rFonts w:asciiTheme="majorEastAsia" w:eastAsiaTheme="majorEastAsia" w:hAnsiTheme="majorEastAsia" w:hint="eastAsia"/>
          <w:szCs w:val="21"/>
        </w:rPr>
        <w:t>から取れる</w:t>
      </w:r>
      <w:r w:rsidR="00BB1B87" w:rsidRPr="00906A66">
        <w:rPr>
          <w:rFonts w:asciiTheme="majorEastAsia" w:eastAsiaTheme="majorEastAsia" w:hAnsiTheme="majorEastAsia" w:hint="eastAsia"/>
          <w:szCs w:val="21"/>
        </w:rPr>
        <w:t>エタノール</w:t>
      </w:r>
      <w:r w:rsidR="008F0420" w:rsidRPr="00906A66">
        <w:rPr>
          <w:rFonts w:asciiTheme="majorEastAsia" w:eastAsiaTheme="majorEastAsia" w:hAnsiTheme="majorEastAsia" w:hint="eastAsia"/>
          <w:szCs w:val="21"/>
        </w:rPr>
        <w:t>量の推定</w:t>
      </w:r>
      <w:r w:rsidR="003B6406" w:rsidRPr="00906A66">
        <w:rPr>
          <w:rFonts w:asciiTheme="majorEastAsia" w:eastAsiaTheme="majorEastAsia" w:hAnsiTheme="majorEastAsia" w:hint="eastAsia"/>
          <w:szCs w:val="21"/>
        </w:rPr>
        <w:t xml:space="preserve">　</w:t>
      </w:r>
      <w:r w:rsidR="008E45FB" w:rsidRPr="00906A66">
        <w:rPr>
          <w:rFonts w:asciiTheme="majorEastAsia" w:eastAsiaTheme="majorEastAsia" w:hAnsiTheme="majorEastAsia" w:hint="eastAsia"/>
          <w:szCs w:val="21"/>
        </w:rPr>
        <w:t>静岡県</w:t>
      </w:r>
      <w:r w:rsidR="007365A2" w:rsidRPr="00906A66">
        <w:rPr>
          <w:rFonts w:asciiTheme="majorEastAsia" w:eastAsiaTheme="majorEastAsia" w:hAnsiTheme="majorEastAsia" w:hint="eastAsia"/>
          <w:szCs w:val="21"/>
        </w:rPr>
        <w:t>立</w:t>
      </w:r>
      <w:r w:rsidR="00C563ED" w:rsidRPr="00906A66">
        <w:rPr>
          <w:rFonts w:asciiTheme="majorEastAsia" w:eastAsiaTheme="majorEastAsia" w:hAnsiTheme="majorEastAsia" w:hint="eastAsia"/>
          <w:szCs w:val="21"/>
        </w:rPr>
        <w:t>科学</w:t>
      </w:r>
      <w:r w:rsidR="00243A27" w:rsidRPr="00906A66">
        <w:rPr>
          <w:rFonts w:asciiTheme="majorEastAsia" w:eastAsiaTheme="majorEastAsia" w:hAnsiTheme="majorEastAsia" w:hint="eastAsia"/>
          <w:szCs w:val="21"/>
        </w:rPr>
        <w:t>技術高等学校</w:t>
      </w:r>
    </w:p>
    <w:p w14:paraId="6D41B623" w14:textId="1CAB1E34" w:rsidR="00DB7DEF" w:rsidRPr="00906A66" w:rsidRDefault="00DB7DEF" w:rsidP="00DB7DEF">
      <w:pPr>
        <w:pStyle w:val="a3"/>
        <w:ind w:leftChars="0" w:left="360"/>
        <w:rPr>
          <w:rFonts w:asciiTheme="majorEastAsia" w:eastAsiaTheme="majorEastAsia" w:hAnsiTheme="majorEastAsia"/>
          <w:szCs w:val="21"/>
        </w:rPr>
      </w:pPr>
    </w:p>
    <w:p w14:paraId="333334A8" w14:textId="0BF18B61" w:rsidR="006755B8" w:rsidRPr="00906A66" w:rsidRDefault="004C4353" w:rsidP="00DE323E">
      <w:pPr>
        <w:pStyle w:val="a3"/>
        <w:numPr>
          <w:ilvl w:val="0"/>
          <w:numId w:val="21"/>
        </w:numPr>
        <w:ind w:leftChars="0"/>
        <w:rPr>
          <w:rFonts w:asciiTheme="majorEastAsia" w:eastAsiaTheme="majorEastAsia" w:hAnsiTheme="majorEastAsia"/>
          <w:szCs w:val="21"/>
        </w:rPr>
      </w:pPr>
      <w:r w:rsidRPr="00906A66">
        <w:rPr>
          <w:rFonts w:asciiTheme="majorEastAsia" w:eastAsiaTheme="majorEastAsia" w:hAnsiTheme="majorEastAsia" w:hint="eastAsia"/>
          <w:szCs w:val="21"/>
        </w:rPr>
        <w:t>モウソウチク</w:t>
      </w:r>
      <w:r w:rsidR="00631B57" w:rsidRPr="00906A66">
        <w:rPr>
          <w:rFonts w:asciiTheme="majorEastAsia" w:eastAsiaTheme="majorEastAsia" w:hAnsiTheme="majorEastAsia" w:hint="eastAsia"/>
          <w:szCs w:val="21"/>
        </w:rPr>
        <w:t>が日田を</w:t>
      </w:r>
      <w:r w:rsidR="008849D6" w:rsidRPr="00906A66">
        <w:rPr>
          <w:rFonts w:asciiTheme="majorEastAsia" w:eastAsiaTheme="majorEastAsia" w:hAnsiTheme="majorEastAsia" w:hint="eastAsia"/>
          <w:szCs w:val="21"/>
        </w:rPr>
        <w:t>覆う</w:t>
      </w:r>
      <w:r w:rsidR="008030B7" w:rsidRPr="00906A66">
        <w:rPr>
          <w:rFonts w:asciiTheme="majorEastAsia" w:eastAsiaTheme="majorEastAsia" w:hAnsiTheme="majorEastAsia" w:hint="eastAsia"/>
          <w:szCs w:val="21"/>
        </w:rPr>
        <w:t>！</w:t>
      </w:r>
      <w:r w:rsidR="00723EFB" w:rsidRPr="00906A66">
        <w:rPr>
          <w:rFonts w:asciiTheme="majorEastAsia" w:eastAsiaTheme="majorEastAsia" w:hAnsiTheme="majorEastAsia" w:hint="eastAsia"/>
          <w:szCs w:val="21"/>
        </w:rPr>
        <w:t>？</w:t>
      </w:r>
      <w:r w:rsidR="00DE323E" w:rsidRPr="00906A66">
        <w:rPr>
          <w:rFonts w:asciiTheme="majorEastAsia" w:eastAsiaTheme="majorEastAsia" w:hAnsiTheme="majorEastAsia" w:hint="eastAsia"/>
          <w:szCs w:val="21"/>
        </w:rPr>
        <w:t xml:space="preserve">　大分県立</w:t>
      </w:r>
      <w:r w:rsidR="006232DA" w:rsidRPr="00906A66">
        <w:rPr>
          <w:rFonts w:asciiTheme="majorEastAsia" w:eastAsiaTheme="majorEastAsia" w:hAnsiTheme="majorEastAsia" w:hint="eastAsia"/>
          <w:szCs w:val="21"/>
        </w:rPr>
        <w:t>日田高等学校</w:t>
      </w:r>
    </w:p>
    <w:p w14:paraId="1517C1D4" w14:textId="10CB80AA" w:rsidR="00F4769E" w:rsidRPr="00906A66" w:rsidRDefault="00F4769E" w:rsidP="00F4769E">
      <w:pPr>
        <w:pStyle w:val="a3"/>
        <w:rPr>
          <w:rFonts w:asciiTheme="majorEastAsia" w:eastAsiaTheme="majorEastAsia" w:hAnsiTheme="majorEastAsia"/>
          <w:szCs w:val="21"/>
        </w:rPr>
      </w:pPr>
    </w:p>
    <w:p w14:paraId="21762296" w14:textId="56B3FC2F" w:rsidR="0069735E" w:rsidRPr="00906A66" w:rsidRDefault="00777727" w:rsidP="0069735E">
      <w:pPr>
        <w:pStyle w:val="a3"/>
        <w:numPr>
          <w:ilvl w:val="0"/>
          <w:numId w:val="21"/>
        </w:numPr>
        <w:ind w:leftChars="0"/>
        <w:rPr>
          <w:rFonts w:asciiTheme="majorEastAsia" w:eastAsiaTheme="majorEastAsia" w:hAnsiTheme="majorEastAsia"/>
          <w:szCs w:val="21"/>
        </w:rPr>
      </w:pPr>
      <w:r w:rsidRPr="00906A66">
        <w:rPr>
          <w:rFonts w:asciiTheme="majorEastAsia" w:eastAsiaTheme="majorEastAsia" w:hAnsiTheme="majorEastAsia" w:hint="eastAsia"/>
          <w:szCs w:val="21"/>
        </w:rPr>
        <w:t>化学</w:t>
      </w:r>
      <w:r w:rsidR="00F4769E" w:rsidRPr="00906A66">
        <w:rPr>
          <w:rFonts w:asciiTheme="majorEastAsia" w:eastAsiaTheme="majorEastAsia" w:hAnsiTheme="majorEastAsia" w:hint="eastAsia"/>
          <w:szCs w:val="21"/>
        </w:rPr>
        <w:t>Ⅰ</w:t>
      </w:r>
      <w:r w:rsidRPr="00906A66">
        <w:rPr>
          <w:rFonts w:asciiTheme="majorEastAsia" w:eastAsiaTheme="majorEastAsia" w:hAnsiTheme="majorEastAsia" w:hint="eastAsia"/>
          <w:szCs w:val="21"/>
        </w:rPr>
        <w:t>-大阪教育大学　第69章　実験</w:t>
      </w:r>
      <w:r w:rsidR="0069735E" w:rsidRPr="00906A66">
        <w:rPr>
          <w:rFonts w:asciiTheme="majorEastAsia" w:eastAsiaTheme="majorEastAsia" w:hAnsiTheme="majorEastAsia" w:hint="eastAsia"/>
          <w:szCs w:val="21"/>
        </w:rPr>
        <w:t>一</w:t>
      </w:r>
      <w:r w:rsidRPr="00906A66">
        <w:rPr>
          <w:rFonts w:asciiTheme="majorEastAsia" w:eastAsiaTheme="majorEastAsia" w:hAnsiTheme="majorEastAsia" w:hint="eastAsia"/>
          <w:szCs w:val="21"/>
        </w:rPr>
        <w:t>アルコール</w:t>
      </w:r>
    </w:p>
    <w:p w14:paraId="3C9A1A53" w14:textId="1190DC3C" w:rsidR="00D866EB" w:rsidRPr="00906A66" w:rsidRDefault="00D866EB" w:rsidP="000A092C">
      <w:pPr>
        <w:rPr>
          <w:rFonts w:asciiTheme="majorEastAsia" w:eastAsiaTheme="majorEastAsia" w:hAnsiTheme="majorEastAsia"/>
          <w:szCs w:val="21"/>
        </w:rPr>
      </w:pPr>
    </w:p>
    <w:p w14:paraId="03D8AAEB" w14:textId="16484A54" w:rsidR="00C6278A" w:rsidRPr="00906A66" w:rsidRDefault="000A092C" w:rsidP="000A092C">
      <w:pPr>
        <w:rPr>
          <w:rFonts w:asciiTheme="majorEastAsia" w:eastAsiaTheme="majorEastAsia" w:hAnsiTheme="majorEastAsia"/>
          <w:color w:val="000000" w:themeColor="text1"/>
          <w:szCs w:val="21"/>
        </w:rPr>
      </w:pPr>
      <w:r w:rsidRPr="00906A66">
        <w:rPr>
          <w:rFonts w:asciiTheme="majorEastAsia" w:eastAsiaTheme="majorEastAsia" w:hAnsiTheme="majorEastAsia" w:hint="eastAsia"/>
          <w:szCs w:val="21"/>
        </w:rPr>
        <w:t>6)</w:t>
      </w:r>
      <w:r w:rsidR="00C6278A" w:rsidRPr="00906A66">
        <w:rPr>
          <w:rFonts w:asciiTheme="majorEastAsia" w:eastAsiaTheme="majorEastAsia" w:hAnsiTheme="majorEastAsia"/>
          <w:color w:val="000000" w:themeColor="text1"/>
          <w:szCs w:val="21"/>
        </w:rPr>
        <w:t xml:space="preserve"> </w:t>
      </w:r>
      <w:r w:rsidR="00F426E8" w:rsidRPr="00906A66">
        <w:rPr>
          <w:rFonts w:asciiTheme="majorEastAsia" w:eastAsiaTheme="majorEastAsia" w:hAnsiTheme="majorEastAsia" w:hint="eastAsia"/>
          <w:color w:val="000000" w:themeColor="text1"/>
          <w:szCs w:val="21"/>
        </w:rPr>
        <w:t>ヨードホルム反応</w:t>
      </w:r>
    </w:p>
    <w:p w14:paraId="49CDF1C2" w14:textId="30337EC8" w:rsidR="009272F9" w:rsidRPr="00906A66" w:rsidRDefault="00E539F3">
      <w:pPr>
        <w:widowControl/>
        <w:ind w:firstLineChars="200" w:firstLine="420"/>
        <w:rPr>
          <w:rFonts w:asciiTheme="majorEastAsia" w:eastAsiaTheme="majorEastAsia" w:hAnsiTheme="majorEastAsia"/>
          <w:color w:val="000000" w:themeColor="text1"/>
          <w:kern w:val="24"/>
          <w:szCs w:val="21"/>
        </w:rPr>
      </w:pPr>
      <w:hyperlink w:history="1">
        <w:r w:rsidR="009272F9" w:rsidRPr="00906A66">
          <w:rPr>
            <w:rStyle w:val="a8"/>
            <w:rFonts w:asciiTheme="majorEastAsia" w:eastAsiaTheme="majorEastAsia" w:hAnsiTheme="majorEastAsia" w:hint="eastAsia"/>
            <w:color w:val="000000" w:themeColor="text1"/>
            <w:kern w:val="24"/>
            <w:szCs w:val="21"/>
            <w:u w:val="none"/>
          </w:rPr>
          <w:t>https://</w:t>
        </w:r>
      </w:hyperlink>
      <w:hyperlink r:id="rId23" w:history="1">
        <w:r w:rsidR="009272F9" w:rsidRPr="00906A66">
          <w:rPr>
            <w:rFonts w:asciiTheme="majorEastAsia" w:eastAsiaTheme="majorEastAsia" w:hAnsiTheme="majorEastAsia" w:hint="eastAsia"/>
            <w:color w:val="000000" w:themeColor="text1"/>
            <w:kern w:val="24"/>
            <w:szCs w:val="21"/>
          </w:rPr>
          <w:t>apec.aichic.ed.jp</w:t>
        </w:r>
      </w:hyperlink>
      <w:hyperlink r:id="rId24" w:history="1">
        <w:r w:rsidR="009272F9" w:rsidRPr="00906A66">
          <w:rPr>
            <w:rFonts w:asciiTheme="majorEastAsia" w:eastAsiaTheme="majorEastAsia" w:hAnsiTheme="majorEastAsia" w:hint="eastAsia"/>
            <w:color w:val="000000" w:themeColor="text1"/>
            <w:kern w:val="24"/>
            <w:szCs w:val="21"/>
          </w:rPr>
          <w:t>/</w:t>
        </w:r>
      </w:hyperlink>
      <w:hyperlink r:id="rId25" w:history="1">
        <w:r w:rsidR="009272F9" w:rsidRPr="00906A66">
          <w:rPr>
            <w:rFonts w:asciiTheme="majorEastAsia" w:eastAsiaTheme="majorEastAsia" w:hAnsiTheme="majorEastAsia" w:hint="eastAsia"/>
            <w:color w:val="000000" w:themeColor="text1"/>
            <w:kern w:val="24"/>
            <w:szCs w:val="21"/>
          </w:rPr>
          <w:t>kyouka</w:t>
        </w:r>
      </w:hyperlink>
      <w:hyperlink r:id="rId26" w:history="1">
        <w:r w:rsidR="009272F9" w:rsidRPr="00906A66">
          <w:rPr>
            <w:rFonts w:asciiTheme="majorEastAsia" w:eastAsiaTheme="majorEastAsia" w:hAnsiTheme="majorEastAsia" w:hint="eastAsia"/>
            <w:color w:val="000000" w:themeColor="text1"/>
            <w:kern w:val="24"/>
            <w:szCs w:val="21"/>
          </w:rPr>
          <w:t>/</w:t>
        </w:r>
      </w:hyperlink>
      <w:hyperlink r:id="rId27" w:history="1">
        <w:r w:rsidR="009272F9" w:rsidRPr="00906A66">
          <w:rPr>
            <w:rFonts w:asciiTheme="majorEastAsia" w:eastAsiaTheme="majorEastAsia" w:hAnsiTheme="majorEastAsia" w:hint="eastAsia"/>
            <w:color w:val="000000" w:themeColor="text1"/>
            <w:kern w:val="24"/>
            <w:szCs w:val="21"/>
          </w:rPr>
          <w:t>rika</w:t>
        </w:r>
      </w:hyperlink>
      <w:hyperlink r:id="rId28" w:history="1">
        <w:r w:rsidR="009272F9" w:rsidRPr="00906A66">
          <w:rPr>
            <w:rFonts w:asciiTheme="majorEastAsia" w:eastAsiaTheme="majorEastAsia" w:hAnsiTheme="majorEastAsia" w:hint="eastAsia"/>
            <w:color w:val="000000" w:themeColor="text1"/>
            <w:kern w:val="24"/>
            <w:szCs w:val="21"/>
          </w:rPr>
          <w:t>/</w:t>
        </w:r>
      </w:hyperlink>
      <w:hyperlink r:id="rId29" w:history="1">
        <w:r w:rsidR="009272F9" w:rsidRPr="00906A66">
          <w:rPr>
            <w:rFonts w:asciiTheme="majorEastAsia" w:eastAsiaTheme="majorEastAsia" w:hAnsiTheme="majorEastAsia" w:hint="eastAsia"/>
            <w:color w:val="000000" w:themeColor="text1"/>
            <w:kern w:val="24"/>
            <w:szCs w:val="21"/>
          </w:rPr>
          <w:t>kagaku</w:t>
        </w:r>
      </w:hyperlink>
      <w:hyperlink r:id="rId30" w:history="1">
        <w:r w:rsidR="009272F9" w:rsidRPr="00906A66">
          <w:rPr>
            <w:rFonts w:asciiTheme="majorEastAsia" w:eastAsiaTheme="majorEastAsia" w:hAnsiTheme="majorEastAsia" w:hint="eastAsia"/>
            <w:color w:val="000000" w:themeColor="text1"/>
            <w:kern w:val="24"/>
            <w:szCs w:val="21"/>
          </w:rPr>
          <w:t>/2018/</w:t>
        </w:r>
      </w:hyperlink>
      <w:hyperlink r:id="rId31" w:history="1">
        <w:r w:rsidR="009272F9" w:rsidRPr="00906A66">
          <w:rPr>
            <w:rFonts w:asciiTheme="majorEastAsia" w:eastAsiaTheme="majorEastAsia" w:hAnsiTheme="majorEastAsia" w:hint="eastAsia"/>
            <w:color w:val="000000" w:themeColor="text1"/>
            <w:kern w:val="24"/>
            <w:szCs w:val="21"/>
          </w:rPr>
          <w:t>yuuki</w:t>
        </w:r>
      </w:hyperlink>
      <w:hyperlink r:id="rId32" w:history="1">
        <w:r w:rsidR="009272F9" w:rsidRPr="00906A66">
          <w:rPr>
            <w:rFonts w:asciiTheme="majorEastAsia" w:eastAsiaTheme="majorEastAsia" w:hAnsiTheme="majorEastAsia" w:hint="eastAsia"/>
            <w:color w:val="000000" w:themeColor="text1"/>
            <w:kern w:val="24"/>
            <w:szCs w:val="21"/>
          </w:rPr>
          <w:t>/iodoform/</w:t>
        </w:r>
      </w:hyperlink>
      <w:hyperlink r:id="rId33" w:history="1">
        <w:r w:rsidR="009272F9" w:rsidRPr="00906A66">
          <w:rPr>
            <w:rFonts w:asciiTheme="majorEastAsia" w:eastAsiaTheme="majorEastAsia" w:hAnsiTheme="majorEastAsia" w:hint="eastAsia"/>
            <w:color w:val="000000" w:themeColor="text1"/>
            <w:kern w:val="24"/>
            <w:szCs w:val="21"/>
          </w:rPr>
          <w:t>iodoform.htm</w:t>
        </w:r>
      </w:hyperlink>
    </w:p>
    <w:p w14:paraId="4A232E79" w14:textId="0CF59E19" w:rsidR="001B4968" w:rsidRPr="00906A66" w:rsidRDefault="001B4968">
      <w:pPr>
        <w:widowControl/>
        <w:ind w:firstLineChars="200" w:firstLine="420"/>
        <w:rPr>
          <w:rFonts w:asciiTheme="majorEastAsia" w:eastAsiaTheme="majorEastAsia" w:hAnsiTheme="majorEastAsia" w:cs="ＭＳ Ｐゴシック"/>
          <w:color w:val="000000" w:themeColor="text1"/>
          <w:kern w:val="0"/>
          <w:szCs w:val="21"/>
        </w:rPr>
      </w:pPr>
    </w:p>
    <w:p w14:paraId="25D88624" w14:textId="745187CB" w:rsidR="00FD30ED" w:rsidRPr="00906A66" w:rsidRDefault="009272F9" w:rsidP="00906A66">
      <w:pPr>
        <w:rPr>
          <w:rFonts w:asciiTheme="majorEastAsia" w:eastAsiaTheme="majorEastAsia" w:hAnsiTheme="majorEastAsia"/>
          <w:color w:val="000000" w:themeColor="text1"/>
          <w:szCs w:val="21"/>
        </w:rPr>
      </w:pPr>
      <w:r w:rsidRPr="00906A66">
        <w:rPr>
          <w:rFonts w:asciiTheme="majorEastAsia" w:eastAsiaTheme="majorEastAsia" w:hAnsiTheme="majorEastAsia" w:hint="eastAsia"/>
          <w:color w:val="000000" w:themeColor="text1"/>
          <w:szCs w:val="21"/>
        </w:rPr>
        <w:t>７)</w:t>
      </w:r>
      <w:r w:rsidR="001B4968" w:rsidRPr="00906A66">
        <w:rPr>
          <w:rFonts w:asciiTheme="majorEastAsia" w:eastAsiaTheme="majorEastAsia" w:hAnsiTheme="majorEastAsia" w:hint="eastAsia"/>
          <w:color w:val="000000" w:themeColor="text1"/>
          <w:szCs w:val="21"/>
        </w:rPr>
        <w:t>株式会社松本</w:t>
      </w:r>
      <w:r w:rsidR="00906A66" w:rsidRPr="00906A66">
        <w:rPr>
          <w:rFonts w:asciiTheme="majorEastAsia" w:eastAsiaTheme="majorEastAsia" w:hAnsiTheme="majorEastAsia" w:hint="eastAsia"/>
          <w:color w:val="000000" w:themeColor="text1"/>
          <w:szCs w:val="21"/>
        </w:rPr>
        <w:t xml:space="preserve">　　</w:t>
      </w:r>
      <w:hyperlink r:id="rId34" w:history="1">
        <w:r w:rsidR="00FD30ED" w:rsidRPr="00906A66">
          <w:rPr>
            <w:rFonts w:asciiTheme="majorEastAsia" w:eastAsiaTheme="majorEastAsia" w:hAnsiTheme="majorEastAsia" w:cs="ＭＳ Ｐゴシック"/>
            <w:color w:val="000000" w:themeColor="text1"/>
            <w:kern w:val="0"/>
            <w:szCs w:val="21"/>
          </w:rPr>
          <w:t>https://takenokona.com/question</w:t>
        </w:r>
      </w:hyperlink>
    </w:p>
    <w:p w14:paraId="1031FC22" w14:textId="493DB923" w:rsidR="56AB2AE8" w:rsidRPr="00906A66" w:rsidRDefault="00E539F3" w:rsidP="04807E30">
      <w:pPr>
        <w:rPr>
          <w:rFonts w:asciiTheme="majorEastAsia" w:eastAsiaTheme="majorEastAsia" w:hAnsiTheme="majorEastAsia"/>
          <w:color w:val="FFFFFF" w:themeColor="background1"/>
          <w:szCs w:val="21"/>
        </w:rPr>
      </w:pPr>
      <w:hyperlink r:id="rId35">
        <w:r w:rsidR="56AB2AE8" w:rsidRPr="00906A66">
          <w:rPr>
            <w:rStyle w:val="a8"/>
            <w:rFonts w:asciiTheme="majorEastAsia" w:eastAsiaTheme="majorEastAsia" w:hAnsiTheme="majorEastAsia"/>
            <w:color w:val="FFFFFF" w:themeColor="background1"/>
            <w:szCs w:val="21"/>
          </w:rPr>
          <w:t>http://take</w:t>
        </w:r>
      </w:hyperlink>
      <w:r w:rsidR="56AB2AE8" w:rsidRPr="00906A66">
        <w:rPr>
          <w:rFonts w:asciiTheme="majorEastAsia" w:eastAsiaTheme="majorEastAsia" w:hAnsiTheme="majorEastAsia"/>
          <w:color w:val="FFFFFF" w:themeColor="background1"/>
          <w:szCs w:val="21"/>
        </w:rPr>
        <w:t>nokona.com/</w:t>
      </w:r>
    </w:p>
    <w:p w14:paraId="7F569F72" w14:textId="03F86338" w:rsidR="00171294" w:rsidRPr="00906A66" w:rsidRDefault="0073361D" w:rsidP="00906A66">
      <w:pPr>
        <w:rPr>
          <w:rFonts w:asciiTheme="majorEastAsia" w:eastAsiaTheme="majorEastAsia" w:hAnsiTheme="majorEastAsia"/>
          <w:szCs w:val="21"/>
        </w:rPr>
      </w:pPr>
      <w:r w:rsidRPr="00906A66">
        <w:rPr>
          <w:rFonts w:asciiTheme="majorEastAsia" w:eastAsiaTheme="majorEastAsia" w:hAnsiTheme="majorEastAsia" w:hint="eastAsia"/>
          <w:szCs w:val="21"/>
        </w:rPr>
        <w:t>８)</w:t>
      </w:r>
      <w:r w:rsidR="00631B8A" w:rsidRPr="00906A66">
        <w:rPr>
          <w:rFonts w:asciiTheme="majorEastAsia" w:eastAsiaTheme="majorEastAsia" w:hAnsiTheme="majorEastAsia" w:hint="eastAsia"/>
          <w:szCs w:val="21"/>
        </w:rPr>
        <w:t>GADEN</w:t>
      </w:r>
      <w:r w:rsidR="00631B8A" w:rsidRPr="00906A66">
        <w:rPr>
          <w:rFonts w:asciiTheme="majorEastAsia" w:eastAsiaTheme="majorEastAsia" w:hAnsiTheme="majorEastAsia"/>
          <w:szCs w:val="21"/>
        </w:rPr>
        <w:t xml:space="preserve"> </w:t>
      </w:r>
      <w:r w:rsidR="00631B8A" w:rsidRPr="00906A66">
        <w:rPr>
          <w:rFonts w:asciiTheme="majorEastAsia" w:eastAsiaTheme="majorEastAsia" w:hAnsiTheme="majorEastAsia" w:hint="eastAsia"/>
          <w:szCs w:val="21"/>
        </w:rPr>
        <w:t>STORY</w:t>
      </w:r>
      <w:r w:rsidR="00906A66" w:rsidRPr="00906A66">
        <w:rPr>
          <w:rFonts w:asciiTheme="majorEastAsia" w:eastAsiaTheme="majorEastAsia" w:hAnsiTheme="majorEastAsia" w:hint="eastAsia"/>
          <w:szCs w:val="21"/>
        </w:rPr>
        <w:t xml:space="preserve">　　</w:t>
      </w:r>
      <w:r w:rsidR="00A747FD" w:rsidRPr="00906A66">
        <w:rPr>
          <w:rStyle w:val="s1"/>
          <w:rFonts w:asciiTheme="majorEastAsia" w:eastAsiaTheme="majorEastAsia" w:hAnsiTheme="majorEastAsia"/>
          <w:sz w:val="21"/>
          <w:szCs w:val="21"/>
        </w:rPr>
        <w:t>https://gardenstory.jp/gardening/46357</w:t>
      </w:r>
    </w:p>
    <w:sectPr w:rsidR="00171294" w:rsidRPr="00906A66" w:rsidSect="00BC0A00">
      <w:footerReference w:type="default" r:id="rId3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F85C9" w14:textId="77777777" w:rsidR="00E539F3" w:rsidRDefault="00E539F3" w:rsidP="009F3FA4">
      <w:r>
        <w:separator/>
      </w:r>
    </w:p>
  </w:endnote>
  <w:endnote w:type="continuationSeparator" w:id="0">
    <w:p w14:paraId="5DEC9721" w14:textId="77777777" w:rsidR="00E539F3" w:rsidRDefault="00E539F3" w:rsidP="009F3FA4">
      <w:r>
        <w:continuationSeparator/>
      </w:r>
    </w:p>
  </w:endnote>
  <w:endnote w:type="continuationNotice" w:id="1">
    <w:p w14:paraId="2875DF84" w14:textId="77777777" w:rsidR="00E539F3" w:rsidRDefault="00E539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AppleSystemUIFont">
    <w:altName w:val="Cambria"/>
    <w:charset w:val="00"/>
    <w:family w:val="roman"/>
    <w:pitch w:val="default"/>
  </w:font>
  <w:font w:name="UICTFontTextStyleBody">
    <w:altName w:val="Cambria"/>
    <w:charset w:val="00"/>
    <w:family w:val="roman"/>
    <w:pitch w:val="default"/>
  </w:font>
  <w:font w:name="游ゴシック Light">
    <w:panose1 w:val="020B0300000000000000"/>
    <w:charset w:val="80"/>
    <w:family w:val="modern"/>
    <w:pitch w:val="variable"/>
    <w:sig w:usb0="E00002FF" w:usb1="2AC7FDFF" w:usb2="00000016" w:usb3="00000000" w:csb0="0002009F" w:csb1="00000000"/>
  </w:font>
  <w:font w:name="Apple Color Emoji">
    <w:altName w:val="ＭＳ 明朝"/>
    <w:charset w:val="00"/>
    <w:family w:val="auto"/>
    <w:pitch w:val="variable"/>
    <w:sig w:usb0="00000003" w:usb1="18000000" w:usb2="14000000" w:usb3="00000000" w:csb0="00000001" w:csb1="00000000"/>
  </w:font>
  <w:font w:name="メイリオ">
    <w:altName w:val="Meiryo"/>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918021"/>
      <w:docPartObj>
        <w:docPartGallery w:val="Page Numbers (Bottom of Page)"/>
        <w:docPartUnique/>
      </w:docPartObj>
    </w:sdtPr>
    <w:sdtEndPr/>
    <w:sdtContent>
      <w:p w14:paraId="16D74886" w14:textId="57E95B64" w:rsidR="00FE0417" w:rsidRDefault="00FE0417">
        <w:pPr>
          <w:pStyle w:val="a6"/>
          <w:jc w:val="center"/>
        </w:pPr>
        <w:r>
          <w:fldChar w:fldCharType="begin"/>
        </w:r>
        <w:r>
          <w:instrText>PAGE   \* MERGEFORMAT</w:instrText>
        </w:r>
        <w:r>
          <w:fldChar w:fldCharType="separate"/>
        </w:r>
        <w:r w:rsidR="00A03857" w:rsidRPr="00A03857">
          <w:rPr>
            <w:noProof/>
            <w:lang w:val="ja-JP"/>
          </w:rPr>
          <w:t>10</w:t>
        </w:r>
        <w:r>
          <w:fldChar w:fldCharType="end"/>
        </w:r>
      </w:p>
    </w:sdtContent>
  </w:sdt>
  <w:p w14:paraId="5F7A81D2" w14:textId="77777777" w:rsidR="00FE0417" w:rsidRDefault="00FE041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E5C32" w14:textId="77777777" w:rsidR="00E539F3" w:rsidRDefault="00E539F3" w:rsidP="009F3FA4">
      <w:r>
        <w:separator/>
      </w:r>
    </w:p>
  </w:footnote>
  <w:footnote w:type="continuationSeparator" w:id="0">
    <w:p w14:paraId="08F144ED" w14:textId="77777777" w:rsidR="00E539F3" w:rsidRDefault="00E539F3" w:rsidP="009F3FA4">
      <w:r>
        <w:continuationSeparator/>
      </w:r>
    </w:p>
  </w:footnote>
  <w:footnote w:type="continuationNotice" w:id="1">
    <w:p w14:paraId="04E912C7" w14:textId="77777777" w:rsidR="00E539F3" w:rsidRDefault="00E539F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11C8"/>
    <w:multiLevelType w:val="hybridMultilevel"/>
    <w:tmpl w:val="CB7AB8C2"/>
    <w:lvl w:ilvl="0" w:tplc="FFFFFFFF">
      <w:start w:val="1"/>
      <w:numFmt w:val="decimal"/>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5260FF4"/>
    <w:multiLevelType w:val="hybridMultilevel"/>
    <w:tmpl w:val="8D26628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825737"/>
    <w:multiLevelType w:val="hybridMultilevel"/>
    <w:tmpl w:val="29CCC206"/>
    <w:lvl w:ilvl="0" w:tplc="FFFFFFFF">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6B5024"/>
    <w:multiLevelType w:val="hybridMultilevel"/>
    <w:tmpl w:val="713A5194"/>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0F7571"/>
    <w:multiLevelType w:val="hybridMultilevel"/>
    <w:tmpl w:val="FFFFFFFF"/>
    <w:lvl w:ilvl="0" w:tplc="8AF8EA4A">
      <w:start w:val="1"/>
      <w:numFmt w:val="bullet"/>
      <w:lvlText w:val=""/>
      <w:lvlJc w:val="left"/>
      <w:pPr>
        <w:tabs>
          <w:tab w:val="num" w:pos="720"/>
        </w:tabs>
        <w:ind w:left="720" w:hanging="360"/>
      </w:pPr>
      <w:rPr>
        <w:rFonts w:ascii="Wingdings 3" w:hAnsi="Wingdings 3" w:hint="default"/>
      </w:rPr>
    </w:lvl>
    <w:lvl w:ilvl="1" w:tplc="D8B8958C" w:tentative="1">
      <w:start w:val="1"/>
      <w:numFmt w:val="bullet"/>
      <w:lvlText w:val=""/>
      <w:lvlJc w:val="left"/>
      <w:pPr>
        <w:tabs>
          <w:tab w:val="num" w:pos="1440"/>
        </w:tabs>
        <w:ind w:left="1440" w:hanging="360"/>
      </w:pPr>
      <w:rPr>
        <w:rFonts w:ascii="Wingdings 3" w:hAnsi="Wingdings 3" w:hint="default"/>
      </w:rPr>
    </w:lvl>
    <w:lvl w:ilvl="2" w:tplc="8E5A91C6" w:tentative="1">
      <w:start w:val="1"/>
      <w:numFmt w:val="bullet"/>
      <w:lvlText w:val=""/>
      <w:lvlJc w:val="left"/>
      <w:pPr>
        <w:tabs>
          <w:tab w:val="num" w:pos="2160"/>
        </w:tabs>
        <w:ind w:left="2160" w:hanging="360"/>
      </w:pPr>
      <w:rPr>
        <w:rFonts w:ascii="Wingdings 3" w:hAnsi="Wingdings 3" w:hint="default"/>
      </w:rPr>
    </w:lvl>
    <w:lvl w:ilvl="3" w:tplc="DDD825E2" w:tentative="1">
      <w:start w:val="1"/>
      <w:numFmt w:val="bullet"/>
      <w:lvlText w:val=""/>
      <w:lvlJc w:val="left"/>
      <w:pPr>
        <w:tabs>
          <w:tab w:val="num" w:pos="2880"/>
        </w:tabs>
        <w:ind w:left="2880" w:hanging="360"/>
      </w:pPr>
      <w:rPr>
        <w:rFonts w:ascii="Wingdings 3" w:hAnsi="Wingdings 3" w:hint="default"/>
      </w:rPr>
    </w:lvl>
    <w:lvl w:ilvl="4" w:tplc="C9E29642" w:tentative="1">
      <w:start w:val="1"/>
      <w:numFmt w:val="bullet"/>
      <w:lvlText w:val=""/>
      <w:lvlJc w:val="left"/>
      <w:pPr>
        <w:tabs>
          <w:tab w:val="num" w:pos="3600"/>
        </w:tabs>
        <w:ind w:left="3600" w:hanging="360"/>
      </w:pPr>
      <w:rPr>
        <w:rFonts w:ascii="Wingdings 3" w:hAnsi="Wingdings 3" w:hint="default"/>
      </w:rPr>
    </w:lvl>
    <w:lvl w:ilvl="5" w:tplc="EA86DCB4" w:tentative="1">
      <w:start w:val="1"/>
      <w:numFmt w:val="bullet"/>
      <w:lvlText w:val=""/>
      <w:lvlJc w:val="left"/>
      <w:pPr>
        <w:tabs>
          <w:tab w:val="num" w:pos="4320"/>
        </w:tabs>
        <w:ind w:left="4320" w:hanging="360"/>
      </w:pPr>
      <w:rPr>
        <w:rFonts w:ascii="Wingdings 3" w:hAnsi="Wingdings 3" w:hint="default"/>
      </w:rPr>
    </w:lvl>
    <w:lvl w:ilvl="6" w:tplc="774ADF36" w:tentative="1">
      <w:start w:val="1"/>
      <w:numFmt w:val="bullet"/>
      <w:lvlText w:val=""/>
      <w:lvlJc w:val="left"/>
      <w:pPr>
        <w:tabs>
          <w:tab w:val="num" w:pos="5040"/>
        </w:tabs>
        <w:ind w:left="5040" w:hanging="360"/>
      </w:pPr>
      <w:rPr>
        <w:rFonts w:ascii="Wingdings 3" w:hAnsi="Wingdings 3" w:hint="default"/>
      </w:rPr>
    </w:lvl>
    <w:lvl w:ilvl="7" w:tplc="AD3A2372" w:tentative="1">
      <w:start w:val="1"/>
      <w:numFmt w:val="bullet"/>
      <w:lvlText w:val=""/>
      <w:lvlJc w:val="left"/>
      <w:pPr>
        <w:tabs>
          <w:tab w:val="num" w:pos="5760"/>
        </w:tabs>
        <w:ind w:left="5760" w:hanging="360"/>
      </w:pPr>
      <w:rPr>
        <w:rFonts w:ascii="Wingdings 3" w:hAnsi="Wingdings 3" w:hint="default"/>
      </w:rPr>
    </w:lvl>
    <w:lvl w:ilvl="8" w:tplc="4ED23816"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245F04EA"/>
    <w:multiLevelType w:val="hybridMultilevel"/>
    <w:tmpl w:val="80BAE81E"/>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D8571A"/>
    <w:multiLevelType w:val="hybridMultilevel"/>
    <w:tmpl w:val="367ED88A"/>
    <w:lvl w:ilvl="0" w:tplc="FFFFFFFF">
      <w:start w:val="1"/>
      <w:numFmt w:val="decimal"/>
      <w:lvlText w:val="%1）"/>
      <w:lvlJc w:val="left"/>
      <w:pPr>
        <w:ind w:left="360" w:hanging="36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32BA523F"/>
    <w:multiLevelType w:val="hybridMultilevel"/>
    <w:tmpl w:val="FFB67D50"/>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4BF5951"/>
    <w:multiLevelType w:val="hybridMultilevel"/>
    <w:tmpl w:val="FFFFFFFF"/>
    <w:lvl w:ilvl="0" w:tplc="00029278">
      <w:start w:val="4"/>
      <w:numFmt w:val="decimal"/>
      <w:lvlText w:val="%1．"/>
      <w:lvlJc w:val="left"/>
      <w:pPr>
        <w:ind w:left="440" w:hanging="440"/>
      </w:pPr>
    </w:lvl>
    <w:lvl w:ilvl="1" w:tplc="73A2984A">
      <w:start w:val="1"/>
      <w:numFmt w:val="lowerLetter"/>
      <w:lvlText w:val="%2."/>
      <w:lvlJc w:val="left"/>
      <w:pPr>
        <w:ind w:left="840" w:hanging="420"/>
      </w:pPr>
    </w:lvl>
    <w:lvl w:ilvl="2" w:tplc="BB1EFC44">
      <w:start w:val="1"/>
      <w:numFmt w:val="lowerRoman"/>
      <w:lvlText w:val="%3."/>
      <w:lvlJc w:val="right"/>
      <w:pPr>
        <w:ind w:left="1260" w:hanging="420"/>
      </w:pPr>
    </w:lvl>
    <w:lvl w:ilvl="3" w:tplc="4F4C8ED8">
      <w:start w:val="1"/>
      <w:numFmt w:val="decimal"/>
      <w:lvlText w:val="%4."/>
      <w:lvlJc w:val="left"/>
      <w:pPr>
        <w:ind w:left="1680" w:hanging="420"/>
      </w:pPr>
    </w:lvl>
    <w:lvl w:ilvl="4" w:tplc="693C9E28">
      <w:start w:val="1"/>
      <w:numFmt w:val="lowerLetter"/>
      <w:lvlText w:val="%5."/>
      <w:lvlJc w:val="left"/>
      <w:pPr>
        <w:ind w:left="2100" w:hanging="420"/>
      </w:pPr>
    </w:lvl>
    <w:lvl w:ilvl="5" w:tplc="D1F8BA16">
      <w:start w:val="1"/>
      <w:numFmt w:val="lowerRoman"/>
      <w:lvlText w:val="%6."/>
      <w:lvlJc w:val="right"/>
      <w:pPr>
        <w:ind w:left="2520" w:hanging="420"/>
      </w:pPr>
    </w:lvl>
    <w:lvl w:ilvl="6" w:tplc="8C087DEE">
      <w:start w:val="1"/>
      <w:numFmt w:val="decimal"/>
      <w:lvlText w:val="%7."/>
      <w:lvlJc w:val="left"/>
      <w:pPr>
        <w:ind w:left="2940" w:hanging="420"/>
      </w:pPr>
    </w:lvl>
    <w:lvl w:ilvl="7" w:tplc="A7B4455E">
      <w:start w:val="1"/>
      <w:numFmt w:val="lowerLetter"/>
      <w:lvlText w:val="%8."/>
      <w:lvlJc w:val="left"/>
      <w:pPr>
        <w:ind w:left="3360" w:hanging="420"/>
      </w:pPr>
    </w:lvl>
    <w:lvl w:ilvl="8" w:tplc="B0DED386">
      <w:start w:val="1"/>
      <w:numFmt w:val="lowerRoman"/>
      <w:lvlText w:val="%9."/>
      <w:lvlJc w:val="right"/>
      <w:pPr>
        <w:ind w:left="3780" w:hanging="420"/>
      </w:pPr>
    </w:lvl>
  </w:abstractNum>
  <w:abstractNum w:abstractNumId="9" w15:restartNumberingAfterBreak="0">
    <w:nsid w:val="3502444C"/>
    <w:multiLevelType w:val="hybridMultilevel"/>
    <w:tmpl w:val="A61024F0"/>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BD47D9"/>
    <w:multiLevelType w:val="hybridMultilevel"/>
    <w:tmpl w:val="40EE49F6"/>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9E253EB"/>
    <w:multiLevelType w:val="hybridMultilevel"/>
    <w:tmpl w:val="2E8ADB3A"/>
    <w:lvl w:ilvl="0" w:tplc="FFFFFFFF">
      <w:start w:val="1"/>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30319D4"/>
    <w:multiLevelType w:val="hybridMultilevel"/>
    <w:tmpl w:val="FFFFFFFF"/>
    <w:lvl w:ilvl="0" w:tplc="221862AC">
      <w:start w:val="1"/>
      <w:numFmt w:val="bullet"/>
      <w:lvlText w:val=""/>
      <w:lvlJc w:val="left"/>
      <w:pPr>
        <w:tabs>
          <w:tab w:val="num" w:pos="720"/>
        </w:tabs>
        <w:ind w:left="720" w:hanging="360"/>
      </w:pPr>
      <w:rPr>
        <w:rFonts w:ascii="Wingdings 3" w:hAnsi="Wingdings 3" w:hint="default"/>
      </w:rPr>
    </w:lvl>
    <w:lvl w:ilvl="1" w:tplc="D0A627C6" w:tentative="1">
      <w:start w:val="1"/>
      <w:numFmt w:val="bullet"/>
      <w:lvlText w:val=""/>
      <w:lvlJc w:val="left"/>
      <w:pPr>
        <w:tabs>
          <w:tab w:val="num" w:pos="1440"/>
        </w:tabs>
        <w:ind w:left="1440" w:hanging="360"/>
      </w:pPr>
      <w:rPr>
        <w:rFonts w:ascii="Wingdings 3" w:hAnsi="Wingdings 3" w:hint="default"/>
      </w:rPr>
    </w:lvl>
    <w:lvl w:ilvl="2" w:tplc="3B7A3544" w:tentative="1">
      <w:start w:val="1"/>
      <w:numFmt w:val="bullet"/>
      <w:lvlText w:val=""/>
      <w:lvlJc w:val="left"/>
      <w:pPr>
        <w:tabs>
          <w:tab w:val="num" w:pos="2160"/>
        </w:tabs>
        <w:ind w:left="2160" w:hanging="360"/>
      </w:pPr>
      <w:rPr>
        <w:rFonts w:ascii="Wingdings 3" w:hAnsi="Wingdings 3" w:hint="default"/>
      </w:rPr>
    </w:lvl>
    <w:lvl w:ilvl="3" w:tplc="0436CDB2" w:tentative="1">
      <w:start w:val="1"/>
      <w:numFmt w:val="bullet"/>
      <w:lvlText w:val=""/>
      <w:lvlJc w:val="left"/>
      <w:pPr>
        <w:tabs>
          <w:tab w:val="num" w:pos="2880"/>
        </w:tabs>
        <w:ind w:left="2880" w:hanging="360"/>
      </w:pPr>
      <w:rPr>
        <w:rFonts w:ascii="Wingdings 3" w:hAnsi="Wingdings 3" w:hint="default"/>
      </w:rPr>
    </w:lvl>
    <w:lvl w:ilvl="4" w:tplc="BD40CA46" w:tentative="1">
      <w:start w:val="1"/>
      <w:numFmt w:val="bullet"/>
      <w:lvlText w:val=""/>
      <w:lvlJc w:val="left"/>
      <w:pPr>
        <w:tabs>
          <w:tab w:val="num" w:pos="3600"/>
        </w:tabs>
        <w:ind w:left="3600" w:hanging="360"/>
      </w:pPr>
      <w:rPr>
        <w:rFonts w:ascii="Wingdings 3" w:hAnsi="Wingdings 3" w:hint="default"/>
      </w:rPr>
    </w:lvl>
    <w:lvl w:ilvl="5" w:tplc="8FE84AD6" w:tentative="1">
      <w:start w:val="1"/>
      <w:numFmt w:val="bullet"/>
      <w:lvlText w:val=""/>
      <w:lvlJc w:val="left"/>
      <w:pPr>
        <w:tabs>
          <w:tab w:val="num" w:pos="4320"/>
        </w:tabs>
        <w:ind w:left="4320" w:hanging="360"/>
      </w:pPr>
      <w:rPr>
        <w:rFonts w:ascii="Wingdings 3" w:hAnsi="Wingdings 3" w:hint="default"/>
      </w:rPr>
    </w:lvl>
    <w:lvl w:ilvl="6" w:tplc="81AC28B0" w:tentative="1">
      <w:start w:val="1"/>
      <w:numFmt w:val="bullet"/>
      <w:lvlText w:val=""/>
      <w:lvlJc w:val="left"/>
      <w:pPr>
        <w:tabs>
          <w:tab w:val="num" w:pos="5040"/>
        </w:tabs>
        <w:ind w:left="5040" w:hanging="360"/>
      </w:pPr>
      <w:rPr>
        <w:rFonts w:ascii="Wingdings 3" w:hAnsi="Wingdings 3" w:hint="default"/>
      </w:rPr>
    </w:lvl>
    <w:lvl w:ilvl="7" w:tplc="49B2889C" w:tentative="1">
      <w:start w:val="1"/>
      <w:numFmt w:val="bullet"/>
      <w:lvlText w:val=""/>
      <w:lvlJc w:val="left"/>
      <w:pPr>
        <w:tabs>
          <w:tab w:val="num" w:pos="5760"/>
        </w:tabs>
        <w:ind w:left="5760" w:hanging="360"/>
      </w:pPr>
      <w:rPr>
        <w:rFonts w:ascii="Wingdings 3" w:hAnsi="Wingdings 3" w:hint="default"/>
      </w:rPr>
    </w:lvl>
    <w:lvl w:ilvl="8" w:tplc="5602FF6E"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45633940"/>
    <w:multiLevelType w:val="hybridMultilevel"/>
    <w:tmpl w:val="065436E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92005FC"/>
    <w:multiLevelType w:val="hybridMultilevel"/>
    <w:tmpl w:val="FFFFFFFF"/>
    <w:lvl w:ilvl="0" w:tplc="95D4936E">
      <w:start w:val="1"/>
      <w:numFmt w:val="bullet"/>
      <w:lvlText w:val=""/>
      <w:lvlJc w:val="left"/>
      <w:pPr>
        <w:tabs>
          <w:tab w:val="num" w:pos="720"/>
        </w:tabs>
        <w:ind w:left="720" w:hanging="360"/>
      </w:pPr>
      <w:rPr>
        <w:rFonts w:ascii="Wingdings 3" w:hAnsi="Wingdings 3" w:hint="default"/>
      </w:rPr>
    </w:lvl>
    <w:lvl w:ilvl="1" w:tplc="85E2C632" w:tentative="1">
      <w:start w:val="1"/>
      <w:numFmt w:val="bullet"/>
      <w:lvlText w:val=""/>
      <w:lvlJc w:val="left"/>
      <w:pPr>
        <w:tabs>
          <w:tab w:val="num" w:pos="1440"/>
        </w:tabs>
        <w:ind w:left="1440" w:hanging="360"/>
      </w:pPr>
      <w:rPr>
        <w:rFonts w:ascii="Wingdings 3" w:hAnsi="Wingdings 3" w:hint="default"/>
      </w:rPr>
    </w:lvl>
    <w:lvl w:ilvl="2" w:tplc="FBCC7340" w:tentative="1">
      <w:start w:val="1"/>
      <w:numFmt w:val="bullet"/>
      <w:lvlText w:val=""/>
      <w:lvlJc w:val="left"/>
      <w:pPr>
        <w:tabs>
          <w:tab w:val="num" w:pos="2160"/>
        </w:tabs>
        <w:ind w:left="2160" w:hanging="360"/>
      </w:pPr>
      <w:rPr>
        <w:rFonts w:ascii="Wingdings 3" w:hAnsi="Wingdings 3" w:hint="default"/>
      </w:rPr>
    </w:lvl>
    <w:lvl w:ilvl="3" w:tplc="D10A1F08" w:tentative="1">
      <w:start w:val="1"/>
      <w:numFmt w:val="bullet"/>
      <w:lvlText w:val=""/>
      <w:lvlJc w:val="left"/>
      <w:pPr>
        <w:tabs>
          <w:tab w:val="num" w:pos="2880"/>
        </w:tabs>
        <w:ind w:left="2880" w:hanging="360"/>
      </w:pPr>
      <w:rPr>
        <w:rFonts w:ascii="Wingdings 3" w:hAnsi="Wingdings 3" w:hint="default"/>
      </w:rPr>
    </w:lvl>
    <w:lvl w:ilvl="4" w:tplc="E83AB914" w:tentative="1">
      <w:start w:val="1"/>
      <w:numFmt w:val="bullet"/>
      <w:lvlText w:val=""/>
      <w:lvlJc w:val="left"/>
      <w:pPr>
        <w:tabs>
          <w:tab w:val="num" w:pos="3600"/>
        </w:tabs>
        <w:ind w:left="3600" w:hanging="360"/>
      </w:pPr>
      <w:rPr>
        <w:rFonts w:ascii="Wingdings 3" w:hAnsi="Wingdings 3" w:hint="default"/>
      </w:rPr>
    </w:lvl>
    <w:lvl w:ilvl="5" w:tplc="A6DE0A88" w:tentative="1">
      <w:start w:val="1"/>
      <w:numFmt w:val="bullet"/>
      <w:lvlText w:val=""/>
      <w:lvlJc w:val="left"/>
      <w:pPr>
        <w:tabs>
          <w:tab w:val="num" w:pos="4320"/>
        </w:tabs>
        <w:ind w:left="4320" w:hanging="360"/>
      </w:pPr>
      <w:rPr>
        <w:rFonts w:ascii="Wingdings 3" w:hAnsi="Wingdings 3" w:hint="default"/>
      </w:rPr>
    </w:lvl>
    <w:lvl w:ilvl="6" w:tplc="882A1674" w:tentative="1">
      <w:start w:val="1"/>
      <w:numFmt w:val="bullet"/>
      <w:lvlText w:val=""/>
      <w:lvlJc w:val="left"/>
      <w:pPr>
        <w:tabs>
          <w:tab w:val="num" w:pos="5040"/>
        </w:tabs>
        <w:ind w:left="5040" w:hanging="360"/>
      </w:pPr>
      <w:rPr>
        <w:rFonts w:ascii="Wingdings 3" w:hAnsi="Wingdings 3" w:hint="default"/>
      </w:rPr>
    </w:lvl>
    <w:lvl w:ilvl="7" w:tplc="E51054AE" w:tentative="1">
      <w:start w:val="1"/>
      <w:numFmt w:val="bullet"/>
      <w:lvlText w:val=""/>
      <w:lvlJc w:val="left"/>
      <w:pPr>
        <w:tabs>
          <w:tab w:val="num" w:pos="5760"/>
        </w:tabs>
        <w:ind w:left="5760" w:hanging="360"/>
      </w:pPr>
      <w:rPr>
        <w:rFonts w:ascii="Wingdings 3" w:hAnsi="Wingdings 3" w:hint="default"/>
      </w:rPr>
    </w:lvl>
    <w:lvl w:ilvl="8" w:tplc="F30CBFD2"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4AF60571"/>
    <w:multiLevelType w:val="hybridMultilevel"/>
    <w:tmpl w:val="D48A6A1C"/>
    <w:lvl w:ilvl="0" w:tplc="FFFFFFFF">
      <w:start w:val="4"/>
      <w:numFmt w:val="decimal"/>
      <w:lvlText w:val="%1．"/>
      <w:lvlJc w:val="left"/>
      <w:pPr>
        <w:ind w:left="440" w:hanging="44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1E50C3F"/>
    <w:multiLevelType w:val="hybridMultilevel"/>
    <w:tmpl w:val="FFFFFFFF"/>
    <w:lvl w:ilvl="0" w:tplc="0F78C06A">
      <w:start w:val="1"/>
      <w:numFmt w:val="bullet"/>
      <w:lvlText w:val=""/>
      <w:lvlJc w:val="left"/>
      <w:pPr>
        <w:tabs>
          <w:tab w:val="num" w:pos="720"/>
        </w:tabs>
        <w:ind w:left="720" w:hanging="360"/>
      </w:pPr>
      <w:rPr>
        <w:rFonts w:ascii="Wingdings 3" w:hAnsi="Wingdings 3" w:hint="default"/>
      </w:rPr>
    </w:lvl>
    <w:lvl w:ilvl="1" w:tplc="4CA23948" w:tentative="1">
      <w:start w:val="1"/>
      <w:numFmt w:val="bullet"/>
      <w:lvlText w:val=""/>
      <w:lvlJc w:val="left"/>
      <w:pPr>
        <w:tabs>
          <w:tab w:val="num" w:pos="1440"/>
        </w:tabs>
        <w:ind w:left="1440" w:hanging="360"/>
      </w:pPr>
      <w:rPr>
        <w:rFonts w:ascii="Wingdings 3" w:hAnsi="Wingdings 3" w:hint="default"/>
      </w:rPr>
    </w:lvl>
    <w:lvl w:ilvl="2" w:tplc="024A3D8E" w:tentative="1">
      <w:start w:val="1"/>
      <w:numFmt w:val="bullet"/>
      <w:lvlText w:val=""/>
      <w:lvlJc w:val="left"/>
      <w:pPr>
        <w:tabs>
          <w:tab w:val="num" w:pos="2160"/>
        </w:tabs>
        <w:ind w:left="2160" w:hanging="360"/>
      </w:pPr>
      <w:rPr>
        <w:rFonts w:ascii="Wingdings 3" w:hAnsi="Wingdings 3" w:hint="default"/>
      </w:rPr>
    </w:lvl>
    <w:lvl w:ilvl="3" w:tplc="DC1CA76A" w:tentative="1">
      <w:start w:val="1"/>
      <w:numFmt w:val="bullet"/>
      <w:lvlText w:val=""/>
      <w:lvlJc w:val="left"/>
      <w:pPr>
        <w:tabs>
          <w:tab w:val="num" w:pos="2880"/>
        </w:tabs>
        <w:ind w:left="2880" w:hanging="360"/>
      </w:pPr>
      <w:rPr>
        <w:rFonts w:ascii="Wingdings 3" w:hAnsi="Wingdings 3" w:hint="default"/>
      </w:rPr>
    </w:lvl>
    <w:lvl w:ilvl="4" w:tplc="017A2784" w:tentative="1">
      <w:start w:val="1"/>
      <w:numFmt w:val="bullet"/>
      <w:lvlText w:val=""/>
      <w:lvlJc w:val="left"/>
      <w:pPr>
        <w:tabs>
          <w:tab w:val="num" w:pos="3600"/>
        </w:tabs>
        <w:ind w:left="3600" w:hanging="360"/>
      </w:pPr>
      <w:rPr>
        <w:rFonts w:ascii="Wingdings 3" w:hAnsi="Wingdings 3" w:hint="default"/>
      </w:rPr>
    </w:lvl>
    <w:lvl w:ilvl="5" w:tplc="3BC8F3D6" w:tentative="1">
      <w:start w:val="1"/>
      <w:numFmt w:val="bullet"/>
      <w:lvlText w:val=""/>
      <w:lvlJc w:val="left"/>
      <w:pPr>
        <w:tabs>
          <w:tab w:val="num" w:pos="4320"/>
        </w:tabs>
        <w:ind w:left="4320" w:hanging="360"/>
      </w:pPr>
      <w:rPr>
        <w:rFonts w:ascii="Wingdings 3" w:hAnsi="Wingdings 3" w:hint="default"/>
      </w:rPr>
    </w:lvl>
    <w:lvl w:ilvl="6" w:tplc="15E8D494" w:tentative="1">
      <w:start w:val="1"/>
      <w:numFmt w:val="bullet"/>
      <w:lvlText w:val=""/>
      <w:lvlJc w:val="left"/>
      <w:pPr>
        <w:tabs>
          <w:tab w:val="num" w:pos="5040"/>
        </w:tabs>
        <w:ind w:left="5040" w:hanging="360"/>
      </w:pPr>
      <w:rPr>
        <w:rFonts w:ascii="Wingdings 3" w:hAnsi="Wingdings 3" w:hint="default"/>
      </w:rPr>
    </w:lvl>
    <w:lvl w:ilvl="7" w:tplc="D1E4980A" w:tentative="1">
      <w:start w:val="1"/>
      <w:numFmt w:val="bullet"/>
      <w:lvlText w:val=""/>
      <w:lvlJc w:val="left"/>
      <w:pPr>
        <w:tabs>
          <w:tab w:val="num" w:pos="5760"/>
        </w:tabs>
        <w:ind w:left="5760" w:hanging="360"/>
      </w:pPr>
      <w:rPr>
        <w:rFonts w:ascii="Wingdings 3" w:hAnsi="Wingdings 3" w:hint="default"/>
      </w:rPr>
    </w:lvl>
    <w:lvl w:ilvl="8" w:tplc="2E0AAED4"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583C4C9B"/>
    <w:multiLevelType w:val="hybridMultilevel"/>
    <w:tmpl w:val="367ED88A"/>
    <w:lvl w:ilvl="0" w:tplc="FFFFFFF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895837"/>
    <w:multiLevelType w:val="hybridMultilevel"/>
    <w:tmpl w:val="EAAEA272"/>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5EB24BC"/>
    <w:multiLevelType w:val="hybridMultilevel"/>
    <w:tmpl w:val="16C85FA4"/>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7DA6116"/>
    <w:multiLevelType w:val="hybridMultilevel"/>
    <w:tmpl w:val="AD24B376"/>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7BF71562"/>
    <w:multiLevelType w:val="hybridMultilevel"/>
    <w:tmpl w:val="FFFFFFFF"/>
    <w:lvl w:ilvl="0" w:tplc="07E89A86">
      <w:start w:val="1"/>
      <w:numFmt w:val="bullet"/>
      <w:lvlText w:val=""/>
      <w:lvlJc w:val="left"/>
      <w:pPr>
        <w:tabs>
          <w:tab w:val="num" w:pos="720"/>
        </w:tabs>
        <w:ind w:left="720" w:hanging="360"/>
      </w:pPr>
      <w:rPr>
        <w:rFonts w:ascii="Wingdings 3" w:hAnsi="Wingdings 3" w:hint="default"/>
      </w:rPr>
    </w:lvl>
    <w:lvl w:ilvl="1" w:tplc="AD948274" w:tentative="1">
      <w:start w:val="1"/>
      <w:numFmt w:val="bullet"/>
      <w:lvlText w:val=""/>
      <w:lvlJc w:val="left"/>
      <w:pPr>
        <w:tabs>
          <w:tab w:val="num" w:pos="1440"/>
        </w:tabs>
        <w:ind w:left="1440" w:hanging="360"/>
      </w:pPr>
      <w:rPr>
        <w:rFonts w:ascii="Wingdings 3" w:hAnsi="Wingdings 3" w:hint="default"/>
      </w:rPr>
    </w:lvl>
    <w:lvl w:ilvl="2" w:tplc="025A7D50" w:tentative="1">
      <w:start w:val="1"/>
      <w:numFmt w:val="bullet"/>
      <w:lvlText w:val=""/>
      <w:lvlJc w:val="left"/>
      <w:pPr>
        <w:tabs>
          <w:tab w:val="num" w:pos="2160"/>
        </w:tabs>
        <w:ind w:left="2160" w:hanging="360"/>
      </w:pPr>
      <w:rPr>
        <w:rFonts w:ascii="Wingdings 3" w:hAnsi="Wingdings 3" w:hint="default"/>
      </w:rPr>
    </w:lvl>
    <w:lvl w:ilvl="3" w:tplc="DA767D2C" w:tentative="1">
      <w:start w:val="1"/>
      <w:numFmt w:val="bullet"/>
      <w:lvlText w:val=""/>
      <w:lvlJc w:val="left"/>
      <w:pPr>
        <w:tabs>
          <w:tab w:val="num" w:pos="2880"/>
        </w:tabs>
        <w:ind w:left="2880" w:hanging="360"/>
      </w:pPr>
      <w:rPr>
        <w:rFonts w:ascii="Wingdings 3" w:hAnsi="Wingdings 3" w:hint="default"/>
      </w:rPr>
    </w:lvl>
    <w:lvl w:ilvl="4" w:tplc="98A6BD76" w:tentative="1">
      <w:start w:val="1"/>
      <w:numFmt w:val="bullet"/>
      <w:lvlText w:val=""/>
      <w:lvlJc w:val="left"/>
      <w:pPr>
        <w:tabs>
          <w:tab w:val="num" w:pos="3600"/>
        </w:tabs>
        <w:ind w:left="3600" w:hanging="360"/>
      </w:pPr>
      <w:rPr>
        <w:rFonts w:ascii="Wingdings 3" w:hAnsi="Wingdings 3" w:hint="default"/>
      </w:rPr>
    </w:lvl>
    <w:lvl w:ilvl="5" w:tplc="D1DC9C72" w:tentative="1">
      <w:start w:val="1"/>
      <w:numFmt w:val="bullet"/>
      <w:lvlText w:val=""/>
      <w:lvlJc w:val="left"/>
      <w:pPr>
        <w:tabs>
          <w:tab w:val="num" w:pos="4320"/>
        </w:tabs>
        <w:ind w:left="4320" w:hanging="360"/>
      </w:pPr>
      <w:rPr>
        <w:rFonts w:ascii="Wingdings 3" w:hAnsi="Wingdings 3" w:hint="default"/>
      </w:rPr>
    </w:lvl>
    <w:lvl w:ilvl="6" w:tplc="6E96CAB6" w:tentative="1">
      <w:start w:val="1"/>
      <w:numFmt w:val="bullet"/>
      <w:lvlText w:val=""/>
      <w:lvlJc w:val="left"/>
      <w:pPr>
        <w:tabs>
          <w:tab w:val="num" w:pos="5040"/>
        </w:tabs>
        <w:ind w:left="5040" w:hanging="360"/>
      </w:pPr>
      <w:rPr>
        <w:rFonts w:ascii="Wingdings 3" w:hAnsi="Wingdings 3" w:hint="default"/>
      </w:rPr>
    </w:lvl>
    <w:lvl w:ilvl="7" w:tplc="4A0E80A2" w:tentative="1">
      <w:start w:val="1"/>
      <w:numFmt w:val="bullet"/>
      <w:lvlText w:val=""/>
      <w:lvlJc w:val="left"/>
      <w:pPr>
        <w:tabs>
          <w:tab w:val="num" w:pos="5760"/>
        </w:tabs>
        <w:ind w:left="5760" w:hanging="360"/>
      </w:pPr>
      <w:rPr>
        <w:rFonts w:ascii="Wingdings 3" w:hAnsi="Wingdings 3" w:hint="default"/>
      </w:rPr>
    </w:lvl>
    <w:lvl w:ilvl="8" w:tplc="561E331C" w:tentative="1">
      <w:start w:val="1"/>
      <w:numFmt w:val="bullet"/>
      <w:lvlText w:val=""/>
      <w:lvlJc w:val="left"/>
      <w:pPr>
        <w:tabs>
          <w:tab w:val="num" w:pos="6480"/>
        </w:tabs>
        <w:ind w:left="6480" w:hanging="360"/>
      </w:pPr>
      <w:rPr>
        <w:rFonts w:ascii="Wingdings 3" w:hAnsi="Wingdings 3" w:hint="default"/>
      </w:rPr>
    </w:lvl>
  </w:abstractNum>
  <w:num w:numId="1">
    <w:abstractNumId w:val="11"/>
  </w:num>
  <w:num w:numId="2">
    <w:abstractNumId w:val="15"/>
  </w:num>
  <w:num w:numId="3">
    <w:abstractNumId w:val="14"/>
  </w:num>
  <w:num w:numId="4">
    <w:abstractNumId w:val="4"/>
  </w:num>
  <w:num w:numId="5">
    <w:abstractNumId w:val="12"/>
  </w:num>
  <w:num w:numId="6">
    <w:abstractNumId w:val="16"/>
  </w:num>
  <w:num w:numId="7">
    <w:abstractNumId w:val="21"/>
  </w:num>
  <w:num w:numId="8">
    <w:abstractNumId w:val="5"/>
  </w:num>
  <w:num w:numId="9">
    <w:abstractNumId w:val="20"/>
  </w:num>
  <w:num w:numId="10">
    <w:abstractNumId w:val="1"/>
  </w:num>
  <w:num w:numId="11">
    <w:abstractNumId w:val="13"/>
  </w:num>
  <w:num w:numId="12">
    <w:abstractNumId w:val="18"/>
  </w:num>
  <w:num w:numId="13">
    <w:abstractNumId w:val="8"/>
  </w:num>
  <w:num w:numId="14">
    <w:abstractNumId w:val="0"/>
  </w:num>
  <w:num w:numId="15">
    <w:abstractNumId w:val="2"/>
  </w:num>
  <w:num w:numId="16">
    <w:abstractNumId w:val="7"/>
  </w:num>
  <w:num w:numId="17">
    <w:abstractNumId w:val="19"/>
  </w:num>
  <w:num w:numId="18">
    <w:abstractNumId w:val="10"/>
  </w:num>
  <w:num w:numId="19">
    <w:abstractNumId w:val="9"/>
  </w:num>
  <w:num w:numId="20">
    <w:abstractNumId w:val="3"/>
  </w:num>
  <w:num w:numId="21">
    <w:abstractNumId w:val="1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1AD"/>
    <w:rsid w:val="000003AA"/>
    <w:rsid w:val="00000F57"/>
    <w:rsid w:val="00001033"/>
    <w:rsid w:val="000016D3"/>
    <w:rsid w:val="00002533"/>
    <w:rsid w:val="000027EE"/>
    <w:rsid w:val="00002AF6"/>
    <w:rsid w:val="00004157"/>
    <w:rsid w:val="000041B9"/>
    <w:rsid w:val="00004BF6"/>
    <w:rsid w:val="00010BD8"/>
    <w:rsid w:val="00011405"/>
    <w:rsid w:val="00011597"/>
    <w:rsid w:val="00014456"/>
    <w:rsid w:val="00014939"/>
    <w:rsid w:val="00014B69"/>
    <w:rsid w:val="0001752C"/>
    <w:rsid w:val="00017A3E"/>
    <w:rsid w:val="00017BB3"/>
    <w:rsid w:val="000204FC"/>
    <w:rsid w:val="00020518"/>
    <w:rsid w:val="00021E35"/>
    <w:rsid w:val="00022169"/>
    <w:rsid w:val="000221EB"/>
    <w:rsid w:val="00022391"/>
    <w:rsid w:val="00022B87"/>
    <w:rsid w:val="00023536"/>
    <w:rsid w:val="00023A6D"/>
    <w:rsid w:val="00023D4E"/>
    <w:rsid w:val="00024E22"/>
    <w:rsid w:val="0002540D"/>
    <w:rsid w:val="0002615D"/>
    <w:rsid w:val="00026576"/>
    <w:rsid w:val="00026B63"/>
    <w:rsid w:val="000272FE"/>
    <w:rsid w:val="00027844"/>
    <w:rsid w:val="0003039F"/>
    <w:rsid w:val="0003191B"/>
    <w:rsid w:val="00031CDC"/>
    <w:rsid w:val="00031CFD"/>
    <w:rsid w:val="000344B4"/>
    <w:rsid w:val="00034AD0"/>
    <w:rsid w:val="0003591E"/>
    <w:rsid w:val="000359BE"/>
    <w:rsid w:val="000374FA"/>
    <w:rsid w:val="00037DA3"/>
    <w:rsid w:val="00037EC7"/>
    <w:rsid w:val="00040451"/>
    <w:rsid w:val="00040B96"/>
    <w:rsid w:val="00040F3D"/>
    <w:rsid w:val="00040F63"/>
    <w:rsid w:val="00041025"/>
    <w:rsid w:val="00042223"/>
    <w:rsid w:val="000448F5"/>
    <w:rsid w:val="00044BE8"/>
    <w:rsid w:val="00047DC3"/>
    <w:rsid w:val="000524FC"/>
    <w:rsid w:val="00052FAF"/>
    <w:rsid w:val="000539A2"/>
    <w:rsid w:val="000546CF"/>
    <w:rsid w:val="00054BF3"/>
    <w:rsid w:val="00054C0E"/>
    <w:rsid w:val="000553DF"/>
    <w:rsid w:val="0005789F"/>
    <w:rsid w:val="000579D7"/>
    <w:rsid w:val="0006125F"/>
    <w:rsid w:val="00061EE7"/>
    <w:rsid w:val="0006270F"/>
    <w:rsid w:val="000633B9"/>
    <w:rsid w:val="0006368E"/>
    <w:rsid w:val="000666FB"/>
    <w:rsid w:val="00067CB3"/>
    <w:rsid w:val="00073849"/>
    <w:rsid w:val="000741E9"/>
    <w:rsid w:val="00075100"/>
    <w:rsid w:val="00075CC2"/>
    <w:rsid w:val="000762F4"/>
    <w:rsid w:val="00076AD3"/>
    <w:rsid w:val="000773D7"/>
    <w:rsid w:val="00077926"/>
    <w:rsid w:val="00077B11"/>
    <w:rsid w:val="00077C76"/>
    <w:rsid w:val="00080290"/>
    <w:rsid w:val="00080381"/>
    <w:rsid w:val="000810DC"/>
    <w:rsid w:val="00082735"/>
    <w:rsid w:val="0008287A"/>
    <w:rsid w:val="000830EF"/>
    <w:rsid w:val="000839E5"/>
    <w:rsid w:val="00083B15"/>
    <w:rsid w:val="00085B5E"/>
    <w:rsid w:val="000868F7"/>
    <w:rsid w:val="00087610"/>
    <w:rsid w:val="00090F34"/>
    <w:rsid w:val="00091289"/>
    <w:rsid w:val="0009254D"/>
    <w:rsid w:val="000931BA"/>
    <w:rsid w:val="0009571B"/>
    <w:rsid w:val="0009753E"/>
    <w:rsid w:val="000975A7"/>
    <w:rsid w:val="00097BA0"/>
    <w:rsid w:val="00097C65"/>
    <w:rsid w:val="000A092C"/>
    <w:rsid w:val="000A0AF7"/>
    <w:rsid w:val="000A127C"/>
    <w:rsid w:val="000A20C8"/>
    <w:rsid w:val="000A2396"/>
    <w:rsid w:val="000A2CF7"/>
    <w:rsid w:val="000A3730"/>
    <w:rsid w:val="000A3AA6"/>
    <w:rsid w:val="000A3D11"/>
    <w:rsid w:val="000A4002"/>
    <w:rsid w:val="000A44F2"/>
    <w:rsid w:val="000A6176"/>
    <w:rsid w:val="000B0076"/>
    <w:rsid w:val="000B0852"/>
    <w:rsid w:val="000B180F"/>
    <w:rsid w:val="000B1904"/>
    <w:rsid w:val="000B1953"/>
    <w:rsid w:val="000B1993"/>
    <w:rsid w:val="000B1BC6"/>
    <w:rsid w:val="000B20BD"/>
    <w:rsid w:val="000B21CB"/>
    <w:rsid w:val="000B370B"/>
    <w:rsid w:val="000B3847"/>
    <w:rsid w:val="000B3B1F"/>
    <w:rsid w:val="000B45BC"/>
    <w:rsid w:val="000B582B"/>
    <w:rsid w:val="000B5967"/>
    <w:rsid w:val="000B5D6F"/>
    <w:rsid w:val="000B62F3"/>
    <w:rsid w:val="000B67B9"/>
    <w:rsid w:val="000B7791"/>
    <w:rsid w:val="000C0A04"/>
    <w:rsid w:val="000C12CA"/>
    <w:rsid w:val="000C1419"/>
    <w:rsid w:val="000C162F"/>
    <w:rsid w:val="000C3902"/>
    <w:rsid w:val="000C40A4"/>
    <w:rsid w:val="000C5A7A"/>
    <w:rsid w:val="000C5C3B"/>
    <w:rsid w:val="000C6FE4"/>
    <w:rsid w:val="000C73B7"/>
    <w:rsid w:val="000C780A"/>
    <w:rsid w:val="000D0A1E"/>
    <w:rsid w:val="000D19A8"/>
    <w:rsid w:val="000D1A8F"/>
    <w:rsid w:val="000D2145"/>
    <w:rsid w:val="000D29DB"/>
    <w:rsid w:val="000D2A73"/>
    <w:rsid w:val="000D315C"/>
    <w:rsid w:val="000D38B3"/>
    <w:rsid w:val="000D39F4"/>
    <w:rsid w:val="000D5096"/>
    <w:rsid w:val="000D5C2C"/>
    <w:rsid w:val="000D604F"/>
    <w:rsid w:val="000D6387"/>
    <w:rsid w:val="000D64AB"/>
    <w:rsid w:val="000D77FD"/>
    <w:rsid w:val="000E0442"/>
    <w:rsid w:val="000E07E8"/>
    <w:rsid w:val="000E1A89"/>
    <w:rsid w:val="000E2ACA"/>
    <w:rsid w:val="000E2CEE"/>
    <w:rsid w:val="000E3F41"/>
    <w:rsid w:val="000E5BF8"/>
    <w:rsid w:val="000E697A"/>
    <w:rsid w:val="000E6C29"/>
    <w:rsid w:val="000F04F3"/>
    <w:rsid w:val="000F061B"/>
    <w:rsid w:val="000F0830"/>
    <w:rsid w:val="000F1F5E"/>
    <w:rsid w:val="000F24D9"/>
    <w:rsid w:val="000F2846"/>
    <w:rsid w:val="000F2EB1"/>
    <w:rsid w:val="000F3421"/>
    <w:rsid w:val="000F3941"/>
    <w:rsid w:val="000F3D26"/>
    <w:rsid w:val="000F52CD"/>
    <w:rsid w:val="000F56C9"/>
    <w:rsid w:val="000F59DB"/>
    <w:rsid w:val="000F5C86"/>
    <w:rsid w:val="000F61B9"/>
    <w:rsid w:val="000F6B96"/>
    <w:rsid w:val="000F735C"/>
    <w:rsid w:val="000F7CAC"/>
    <w:rsid w:val="00100B4A"/>
    <w:rsid w:val="00100F3D"/>
    <w:rsid w:val="00101142"/>
    <w:rsid w:val="001016A9"/>
    <w:rsid w:val="00101B66"/>
    <w:rsid w:val="00105015"/>
    <w:rsid w:val="00106481"/>
    <w:rsid w:val="00106E68"/>
    <w:rsid w:val="00107073"/>
    <w:rsid w:val="001114FC"/>
    <w:rsid w:val="00112E2E"/>
    <w:rsid w:val="0011383F"/>
    <w:rsid w:val="00113958"/>
    <w:rsid w:val="001142E1"/>
    <w:rsid w:val="0011759D"/>
    <w:rsid w:val="00120015"/>
    <w:rsid w:val="00120E40"/>
    <w:rsid w:val="00121794"/>
    <w:rsid w:val="001218FE"/>
    <w:rsid w:val="00121974"/>
    <w:rsid w:val="00122B79"/>
    <w:rsid w:val="001230F1"/>
    <w:rsid w:val="00123A41"/>
    <w:rsid w:val="00124218"/>
    <w:rsid w:val="001254A1"/>
    <w:rsid w:val="001259DF"/>
    <w:rsid w:val="001262AB"/>
    <w:rsid w:val="00126ED4"/>
    <w:rsid w:val="00127739"/>
    <w:rsid w:val="00127A66"/>
    <w:rsid w:val="00131866"/>
    <w:rsid w:val="00131E90"/>
    <w:rsid w:val="00131FB3"/>
    <w:rsid w:val="00132129"/>
    <w:rsid w:val="00132413"/>
    <w:rsid w:val="00133746"/>
    <w:rsid w:val="00133D74"/>
    <w:rsid w:val="00133F07"/>
    <w:rsid w:val="00134444"/>
    <w:rsid w:val="001353F1"/>
    <w:rsid w:val="0013548F"/>
    <w:rsid w:val="00135743"/>
    <w:rsid w:val="0013599E"/>
    <w:rsid w:val="00136D0E"/>
    <w:rsid w:val="0013726E"/>
    <w:rsid w:val="00137812"/>
    <w:rsid w:val="00137F2F"/>
    <w:rsid w:val="0014013A"/>
    <w:rsid w:val="00141546"/>
    <w:rsid w:val="001421A6"/>
    <w:rsid w:val="001450C6"/>
    <w:rsid w:val="00145B0B"/>
    <w:rsid w:val="00146994"/>
    <w:rsid w:val="00146D82"/>
    <w:rsid w:val="00146EE3"/>
    <w:rsid w:val="00147211"/>
    <w:rsid w:val="00147F8F"/>
    <w:rsid w:val="00151E15"/>
    <w:rsid w:val="00152469"/>
    <w:rsid w:val="00153502"/>
    <w:rsid w:val="00154775"/>
    <w:rsid w:val="00154800"/>
    <w:rsid w:val="00154C61"/>
    <w:rsid w:val="0015606B"/>
    <w:rsid w:val="0015667F"/>
    <w:rsid w:val="00157230"/>
    <w:rsid w:val="00160619"/>
    <w:rsid w:val="00161A8D"/>
    <w:rsid w:val="001622E0"/>
    <w:rsid w:val="001634F4"/>
    <w:rsid w:val="001634FA"/>
    <w:rsid w:val="001637F5"/>
    <w:rsid w:val="00164028"/>
    <w:rsid w:val="001645EB"/>
    <w:rsid w:val="00165892"/>
    <w:rsid w:val="00165D95"/>
    <w:rsid w:val="00166D0A"/>
    <w:rsid w:val="00170354"/>
    <w:rsid w:val="001708ED"/>
    <w:rsid w:val="00171294"/>
    <w:rsid w:val="00172522"/>
    <w:rsid w:val="00173DF6"/>
    <w:rsid w:val="001740A9"/>
    <w:rsid w:val="00174B6F"/>
    <w:rsid w:val="00174D47"/>
    <w:rsid w:val="00174ECD"/>
    <w:rsid w:val="00175657"/>
    <w:rsid w:val="00175AE2"/>
    <w:rsid w:val="00176AA1"/>
    <w:rsid w:val="00177855"/>
    <w:rsid w:val="00177DBE"/>
    <w:rsid w:val="00180CC6"/>
    <w:rsid w:val="00181FF2"/>
    <w:rsid w:val="00182CC4"/>
    <w:rsid w:val="001837E2"/>
    <w:rsid w:val="00184316"/>
    <w:rsid w:val="00184877"/>
    <w:rsid w:val="00184F39"/>
    <w:rsid w:val="001853E0"/>
    <w:rsid w:val="00185AFE"/>
    <w:rsid w:val="00185E0E"/>
    <w:rsid w:val="00186D4D"/>
    <w:rsid w:val="00187418"/>
    <w:rsid w:val="00190292"/>
    <w:rsid w:val="001906D7"/>
    <w:rsid w:val="00190E3F"/>
    <w:rsid w:val="00192002"/>
    <w:rsid w:val="00192048"/>
    <w:rsid w:val="00193DFB"/>
    <w:rsid w:val="0019463D"/>
    <w:rsid w:val="0019519A"/>
    <w:rsid w:val="001956F8"/>
    <w:rsid w:val="00195822"/>
    <w:rsid w:val="00196BDD"/>
    <w:rsid w:val="0019726E"/>
    <w:rsid w:val="001977F4"/>
    <w:rsid w:val="00197BD4"/>
    <w:rsid w:val="001A0237"/>
    <w:rsid w:val="001A1073"/>
    <w:rsid w:val="001A12E1"/>
    <w:rsid w:val="001A2472"/>
    <w:rsid w:val="001A2DE3"/>
    <w:rsid w:val="001A42D9"/>
    <w:rsid w:val="001A4A7D"/>
    <w:rsid w:val="001A4D00"/>
    <w:rsid w:val="001A5FA1"/>
    <w:rsid w:val="001A62D8"/>
    <w:rsid w:val="001A77C8"/>
    <w:rsid w:val="001B0F27"/>
    <w:rsid w:val="001B0FFC"/>
    <w:rsid w:val="001B1114"/>
    <w:rsid w:val="001B1634"/>
    <w:rsid w:val="001B1EBF"/>
    <w:rsid w:val="001B1F04"/>
    <w:rsid w:val="001B20AB"/>
    <w:rsid w:val="001B24DC"/>
    <w:rsid w:val="001B2B53"/>
    <w:rsid w:val="001B3F16"/>
    <w:rsid w:val="001B422A"/>
    <w:rsid w:val="001B4968"/>
    <w:rsid w:val="001B5257"/>
    <w:rsid w:val="001B5F7B"/>
    <w:rsid w:val="001B706F"/>
    <w:rsid w:val="001B72E9"/>
    <w:rsid w:val="001B7573"/>
    <w:rsid w:val="001B75DD"/>
    <w:rsid w:val="001B7741"/>
    <w:rsid w:val="001B7B43"/>
    <w:rsid w:val="001C00D3"/>
    <w:rsid w:val="001C0545"/>
    <w:rsid w:val="001C0A5C"/>
    <w:rsid w:val="001C15D6"/>
    <w:rsid w:val="001C274F"/>
    <w:rsid w:val="001C2C32"/>
    <w:rsid w:val="001C2F84"/>
    <w:rsid w:val="001C3123"/>
    <w:rsid w:val="001C3B2B"/>
    <w:rsid w:val="001C3D04"/>
    <w:rsid w:val="001C4233"/>
    <w:rsid w:val="001C5118"/>
    <w:rsid w:val="001C7867"/>
    <w:rsid w:val="001D0030"/>
    <w:rsid w:val="001D0584"/>
    <w:rsid w:val="001D0CFF"/>
    <w:rsid w:val="001D13B5"/>
    <w:rsid w:val="001D3326"/>
    <w:rsid w:val="001D3AB8"/>
    <w:rsid w:val="001D47BC"/>
    <w:rsid w:val="001D6152"/>
    <w:rsid w:val="001D63B1"/>
    <w:rsid w:val="001D6BD0"/>
    <w:rsid w:val="001D7793"/>
    <w:rsid w:val="001D7840"/>
    <w:rsid w:val="001D7A58"/>
    <w:rsid w:val="001E0CE2"/>
    <w:rsid w:val="001E1971"/>
    <w:rsid w:val="001E1B52"/>
    <w:rsid w:val="001E2907"/>
    <w:rsid w:val="001E37B7"/>
    <w:rsid w:val="001E3B8A"/>
    <w:rsid w:val="001E68D3"/>
    <w:rsid w:val="001E7E57"/>
    <w:rsid w:val="001F040E"/>
    <w:rsid w:val="001F0E8D"/>
    <w:rsid w:val="001F1AC0"/>
    <w:rsid w:val="001F1B24"/>
    <w:rsid w:val="001F2557"/>
    <w:rsid w:val="001F3229"/>
    <w:rsid w:val="001F3982"/>
    <w:rsid w:val="001F3A5B"/>
    <w:rsid w:val="001F3DA9"/>
    <w:rsid w:val="001F3FAF"/>
    <w:rsid w:val="001F4200"/>
    <w:rsid w:val="001F5529"/>
    <w:rsid w:val="001F5FA7"/>
    <w:rsid w:val="001F6613"/>
    <w:rsid w:val="001F6626"/>
    <w:rsid w:val="001F6E8A"/>
    <w:rsid w:val="001F70A5"/>
    <w:rsid w:val="001F7301"/>
    <w:rsid w:val="001F75FE"/>
    <w:rsid w:val="001F7B5F"/>
    <w:rsid w:val="002002D7"/>
    <w:rsid w:val="00200CAC"/>
    <w:rsid w:val="0020151F"/>
    <w:rsid w:val="00202035"/>
    <w:rsid w:val="002032DE"/>
    <w:rsid w:val="002036BE"/>
    <w:rsid w:val="0020431A"/>
    <w:rsid w:val="00204405"/>
    <w:rsid w:val="00205200"/>
    <w:rsid w:val="00205285"/>
    <w:rsid w:val="002059C9"/>
    <w:rsid w:val="00205F16"/>
    <w:rsid w:val="0020662D"/>
    <w:rsid w:val="002067C3"/>
    <w:rsid w:val="00210EC3"/>
    <w:rsid w:val="00211011"/>
    <w:rsid w:val="002114C9"/>
    <w:rsid w:val="00211909"/>
    <w:rsid w:val="00211C02"/>
    <w:rsid w:val="00212314"/>
    <w:rsid w:val="00213C49"/>
    <w:rsid w:val="00215663"/>
    <w:rsid w:val="00215900"/>
    <w:rsid w:val="002159E1"/>
    <w:rsid w:val="00215C88"/>
    <w:rsid w:val="00215D34"/>
    <w:rsid w:val="002169E9"/>
    <w:rsid w:val="002211AF"/>
    <w:rsid w:val="002213B1"/>
    <w:rsid w:val="0022210D"/>
    <w:rsid w:val="0022275E"/>
    <w:rsid w:val="002229CD"/>
    <w:rsid w:val="002234A5"/>
    <w:rsid w:val="00223BF5"/>
    <w:rsid w:val="00223E80"/>
    <w:rsid w:val="00224A25"/>
    <w:rsid w:val="00224D75"/>
    <w:rsid w:val="002254F1"/>
    <w:rsid w:val="00225746"/>
    <w:rsid w:val="00225FD7"/>
    <w:rsid w:val="002261B4"/>
    <w:rsid w:val="00226B04"/>
    <w:rsid w:val="00226B0C"/>
    <w:rsid w:val="002277E7"/>
    <w:rsid w:val="00227A38"/>
    <w:rsid w:val="00227AE5"/>
    <w:rsid w:val="00227FE6"/>
    <w:rsid w:val="002300C0"/>
    <w:rsid w:val="00231BD4"/>
    <w:rsid w:val="00232EA9"/>
    <w:rsid w:val="00232FED"/>
    <w:rsid w:val="0023320D"/>
    <w:rsid w:val="002336D1"/>
    <w:rsid w:val="00233ED5"/>
    <w:rsid w:val="00235811"/>
    <w:rsid w:val="00236453"/>
    <w:rsid w:val="00236CE8"/>
    <w:rsid w:val="0023719F"/>
    <w:rsid w:val="00240534"/>
    <w:rsid w:val="002406A1"/>
    <w:rsid w:val="002406B2"/>
    <w:rsid w:val="0024092A"/>
    <w:rsid w:val="00240C78"/>
    <w:rsid w:val="002419B9"/>
    <w:rsid w:val="00241C11"/>
    <w:rsid w:val="002427B8"/>
    <w:rsid w:val="00243A27"/>
    <w:rsid w:val="00243E25"/>
    <w:rsid w:val="00243F7E"/>
    <w:rsid w:val="00244102"/>
    <w:rsid w:val="00244E72"/>
    <w:rsid w:val="0024580A"/>
    <w:rsid w:val="0024582B"/>
    <w:rsid w:val="00246289"/>
    <w:rsid w:val="00247336"/>
    <w:rsid w:val="0024736B"/>
    <w:rsid w:val="002500FA"/>
    <w:rsid w:val="00250601"/>
    <w:rsid w:val="00251294"/>
    <w:rsid w:val="00251AA4"/>
    <w:rsid w:val="00251C0C"/>
    <w:rsid w:val="00251F7B"/>
    <w:rsid w:val="00252F35"/>
    <w:rsid w:val="00253106"/>
    <w:rsid w:val="00253124"/>
    <w:rsid w:val="00253392"/>
    <w:rsid w:val="00255617"/>
    <w:rsid w:val="00255A09"/>
    <w:rsid w:val="002561FE"/>
    <w:rsid w:val="00257FB5"/>
    <w:rsid w:val="00260E43"/>
    <w:rsid w:val="0026170D"/>
    <w:rsid w:val="002621F9"/>
    <w:rsid w:val="00262596"/>
    <w:rsid w:val="002626FC"/>
    <w:rsid w:val="00263CE0"/>
    <w:rsid w:val="00263EEA"/>
    <w:rsid w:val="00265073"/>
    <w:rsid w:val="002652B2"/>
    <w:rsid w:val="002679A2"/>
    <w:rsid w:val="00267A1D"/>
    <w:rsid w:val="00267F73"/>
    <w:rsid w:val="0027000B"/>
    <w:rsid w:val="00271ADE"/>
    <w:rsid w:val="0027345F"/>
    <w:rsid w:val="00273983"/>
    <w:rsid w:val="00273EF3"/>
    <w:rsid w:val="002748CE"/>
    <w:rsid w:val="00274F3E"/>
    <w:rsid w:val="00274FAC"/>
    <w:rsid w:val="002754AD"/>
    <w:rsid w:val="002755C5"/>
    <w:rsid w:val="00276675"/>
    <w:rsid w:val="00276A82"/>
    <w:rsid w:val="002772BE"/>
    <w:rsid w:val="002805E0"/>
    <w:rsid w:val="00282FBF"/>
    <w:rsid w:val="00283000"/>
    <w:rsid w:val="00283E8E"/>
    <w:rsid w:val="00283EB7"/>
    <w:rsid w:val="00284674"/>
    <w:rsid w:val="00285A50"/>
    <w:rsid w:val="00286431"/>
    <w:rsid w:val="002866E6"/>
    <w:rsid w:val="0028696D"/>
    <w:rsid w:val="002876B9"/>
    <w:rsid w:val="002877EE"/>
    <w:rsid w:val="00287AE5"/>
    <w:rsid w:val="00287BB8"/>
    <w:rsid w:val="00287C84"/>
    <w:rsid w:val="0029115F"/>
    <w:rsid w:val="00291A67"/>
    <w:rsid w:val="0029264D"/>
    <w:rsid w:val="002931E2"/>
    <w:rsid w:val="00293716"/>
    <w:rsid w:val="00293D05"/>
    <w:rsid w:val="00293EEB"/>
    <w:rsid w:val="00294A0F"/>
    <w:rsid w:val="00294B9F"/>
    <w:rsid w:val="002958A8"/>
    <w:rsid w:val="00295BAB"/>
    <w:rsid w:val="00296176"/>
    <w:rsid w:val="00296697"/>
    <w:rsid w:val="002966AD"/>
    <w:rsid w:val="00296A7D"/>
    <w:rsid w:val="00296FF7"/>
    <w:rsid w:val="00297D7B"/>
    <w:rsid w:val="002A2829"/>
    <w:rsid w:val="002A2AC0"/>
    <w:rsid w:val="002A2AF5"/>
    <w:rsid w:val="002A5DEA"/>
    <w:rsid w:val="002A76E4"/>
    <w:rsid w:val="002A7F88"/>
    <w:rsid w:val="002B20BF"/>
    <w:rsid w:val="002B2246"/>
    <w:rsid w:val="002B2686"/>
    <w:rsid w:val="002B37CC"/>
    <w:rsid w:val="002B3CD9"/>
    <w:rsid w:val="002B5465"/>
    <w:rsid w:val="002B5E8B"/>
    <w:rsid w:val="002B618C"/>
    <w:rsid w:val="002B6762"/>
    <w:rsid w:val="002B75DD"/>
    <w:rsid w:val="002C0878"/>
    <w:rsid w:val="002C0959"/>
    <w:rsid w:val="002C150F"/>
    <w:rsid w:val="002C2F9A"/>
    <w:rsid w:val="002C32F7"/>
    <w:rsid w:val="002C5A03"/>
    <w:rsid w:val="002C5A6B"/>
    <w:rsid w:val="002C5E0B"/>
    <w:rsid w:val="002C6A22"/>
    <w:rsid w:val="002C6F21"/>
    <w:rsid w:val="002D05E4"/>
    <w:rsid w:val="002D086B"/>
    <w:rsid w:val="002D125C"/>
    <w:rsid w:val="002D2FE4"/>
    <w:rsid w:val="002D3262"/>
    <w:rsid w:val="002D330F"/>
    <w:rsid w:val="002D4F61"/>
    <w:rsid w:val="002D63E1"/>
    <w:rsid w:val="002D69F3"/>
    <w:rsid w:val="002D6AA1"/>
    <w:rsid w:val="002D752F"/>
    <w:rsid w:val="002E1113"/>
    <w:rsid w:val="002E13CF"/>
    <w:rsid w:val="002E1B21"/>
    <w:rsid w:val="002E1EF0"/>
    <w:rsid w:val="002E29DC"/>
    <w:rsid w:val="002E2AAB"/>
    <w:rsid w:val="002E2DE4"/>
    <w:rsid w:val="002E3A09"/>
    <w:rsid w:val="002E4605"/>
    <w:rsid w:val="002E6652"/>
    <w:rsid w:val="002E69C7"/>
    <w:rsid w:val="002E6B2F"/>
    <w:rsid w:val="002E6EA5"/>
    <w:rsid w:val="002E71F1"/>
    <w:rsid w:val="002F0359"/>
    <w:rsid w:val="002F098C"/>
    <w:rsid w:val="002F10C6"/>
    <w:rsid w:val="002F1194"/>
    <w:rsid w:val="002F18E9"/>
    <w:rsid w:val="002F284F"/>
    <w:rsid w:val="002F319D"/>
    <w:rsid w:val="002F33B4"/>
    <w:rsid w:val="002F3688"/>
    <w:rsid w:val="002F377B"/>
    <w:rsid w:val="002F41AF"/>
    <w:rsid w:val="002F4271"/>
    <w:rsid w:val="002F50C5"/>
    <w:rsid w:val="002F53E6"/>
    <w:rsid w:val="002F5EEF"/>
    <w:rsid w:val="002F6265"/>
    <w:rsid w:val="002F62C1"/>
    <w:rsid w:val="002F62D6"/>
    <w:rsid w:val="002F6400"/>
    <w:rsid w:val="002F7159"/>
    <w:rsid w:val="002F7444"/>
    <w:rsid w:val="002F7571"/>
    <w:rsid w:val="002F7A2F"/>
    <w:rsid w:val="002F7AE2"/>
    <w:rsid w:val="00300916"/>
    <w:rsid w:val="003009EF"/>
    <w:rsid w:val="00300B7F"/>
    <w:rsid w:val="003036BE"/>
    <w:rsid w:val="00303855"/>
    <w:rsid w:val="00303D99"/>
    <w:rsid w:val="00304025"/>
    <w:rsid w:val="0030434B"/>
    <w:rsid w:val="00305CD8"/>
    <w:rsid w:val="0030652A"/>
    <w:rsid w:val="00311CD4"/>
    <w:rsid w:val="00311FAF"/>
    <w:rsid w:val="003127AE"/>
    <w:rsid w:val="00313F04"/>
    <w:rsid w:val="00314787"/>
    <w:rsid w:val="00314922"/>
    <w:rsid w:val="003161D3"/>
    <w:rsid w:val="00316254"/>
    <w:rsid w:val="0031711B"/>
    <w:rsid w:val="0031723D"/>
    <w:rsid w:val="00317AF6"/>
    <w:rsid w:val="003205CF"/>
    <w:rsid w:val="00320C2D"/>
    <w:rsid w:val="00323FBF"/>
    <w:rsid w:val="00324CE6"/>
    <w:rsid w:val="003251A1"/>
    <w:rsid w:val="003252FA"/>
    <w:rsid w:val="00326ECA"/>
    <w:rsid w:val="0032710A"/>
    <w:rsid w:val="00327F73"/>
    <w:rsid w:val="003302C4"/>
    <w:rsid w:val="0033076C"/>
    <w:rsid w:val="00330CEF"/>
    <w:rsid w:val="003316AA"/>
    <w:rsid w:val="00331B5C"/>
    <w:rsid w:val="003332FD"/>
    <w:rsid w:val="003337BF"/>
    <w:rsid w:val="00333804"/>
    <w:rsid w:val="00334750"/>
    <w:rsid w:val="0033500A"/>
    <w:rsid w:val="00335BD4"/>
    <w:rsid w:val="003367E9"/>
    <w:rsid w:val="0033761E"/>
    <w:rsid w:val="00341479"/>
    <w:rsid w:val="00342AD5"/>
    <w:rsid w:val="0034306C"/>
    <w:rsid w:val="00343BD1"/>
    <w:rsid w:val="003443C7"/>
    <w:rsid w:val="00344B1C"/>
    <w:rsid w:val="00344F82"/>
    <w:rsid w:val="00345137"/>
    <w:rsid w:val="003464C5"/>
    <w:rsid w:val="003464CC"/>
    <w:rsid w:val="00346EB6"/>
    <w:rsid w:val="00346F26"/>
    <w:rsid w:val="00347B40"/>
    <w:rsid w:val="00350DBA"/>
    <w:rsid w:val="003518B5"/>
    <w:rsid w:val="00351D8D"/>
    <w:rsid w:val="00351F02"/>
    <w:rsid w:val="003524FF"/>
    <w:rsid w:val="00353AD4"/>
    <w:rsid w:val="003547B2"/>
    <w:rsid w:val="00354B26"/>
    <w:rsid w:val="00354E45"/>
    <w:rsid w:val="003563D2"/>
    <w:rsid w:val="00356FBF"/>
    <w:rsid w:val="003607D3"/>
    <w:rsid w:val="00360C15"/>
    <w:rsid w:val="00360D5C"/>
    <w:rsid w:val="0036153B"/>
    <w:rsid w:val="00362036"/>
    <w:rsid w:val="00362102"/>
    <w:rsid w:val="00362B6B"/>
    <w:rsid w:val="00363AC3"/>
    <w:rsid w:val="003645E8"/>
    <w:rsid w:val="00364E6A"/>
    <w:rsid w:val="003650CE"/>
    <w:rsid w:val="0036574A"/>
    <w:rsid w:val="00366B5E"/>
    <w:rsid w:val="00367B91"/>
    <w:rsid w:val="00367C36"/>
    <w:rsid w:val="00367E35"/>
    <w:rsid w:val="00372106"/>
    <w:rsid w:val="003726CA"/>
    <w:rsid w:val="003726FC"/>
    <w:rsid w:val="003734B2"/>
    <w:rsid w:val="0037513C"/>
    <w:rsid w:val="003767A7"/>
    <w:rsid w:val="00377262"/>
    <w:rsid w:val="00377639"/>
    <w:rsid w:val="003777D5"/>
    <w:rsid w:val="00377E8D"/>
    <w:rsid w:val="00377FEA"/>
    <w:rsid w:val="003817CF"/>
    <w:rsid w:val="00381A6D"/>
    <w:rsid w:val="003826D6"/>
    <w:rsid w:val="0038293E"/>
    <w:rsid w:val="0038355F"/>
    <w:rsid w:val="003839AD"/>
    <w:rsid w:val="00384F15"/>
    <w:rsid w:val="00385279"/>
    <w:rsid w:val="003858F8"/>
    <w:rsid w:val="00385FB4"/>
    <w:rsid w:val="003860EC"/>
    <w:rsid w:val="00386BE2"/>
    <w:rsid w:val="003872DC"/>
    <w:rsid w:val="00390554"/>
    <w:rsid w:val="00391445"/>
    <w:rsid w:val="003921E5"/>
    <w:rsid w:val="003930DD"/>
    <w:rsid w:val="00394011"/>
    <w:rsid w:val="003944B2"/>
    <w:rsid w:val="00394816"/>
    <w:rsid w:val="003956A7"/>
    <w:rsid w:val="003956B6"/>
    <w:rsid w:val="00395963"/>
    <w:rsid w:val="003962BE"/>
    <w:rsid w:val="003977D2"/>
    <w:rsid w:val="003A0114"/>
    <w:rsid w:val="003A142B"/>
    <w:rsid w:val="003A15DB"/>
    <w:rsid w:val="003A2974"/>
    <w:rsid w:val="003A2EC2"/>
    <w:rsid w:val="003A3DD2"/>
    <w:rsid w:val="003A3DF3"/>
    <w:rsid w:val="003A482B"/>
    <w:rsid w:val="003A4990"/>
    <w:rsid w:val="003A57D1"/>
    <w:rsid w:val="003A59FB"/>
    <w:rsid w:val="003A62BD"/>
    <w:rsid w:val="003A6859"/>
    <w:rsid w:val="003A7075"/>
    <w:rsid w:val="003A7520"/>
    <w:rsid w:val="003B04F3"/>
    <w:rsid w:val="003B0E3C"/>
    <w:rsid w:val="003B22CB"/>
    <w:rsid w:val="003B26EE"/>
    <w:rsid w:val="003B28C8"/>
    <w:rsid w:val="003B2AA7"/>
    <w:rsid w:val="003B2E70"/>
    <w:rsid w:val="003B2F63"/>
    <w:rsid w:val="003B46D0"/>
    <w:rsid w:val="003B49CD"/>
    <w:rsid w:val="003B50D8"/>
    <w:rsid w:val="003B6406"/>
    <w:rsid w:val="003B6BD4"/>
    <w:rsid w:val="003B7415"/>
    <w:rsid w:val="003B742E"/>
    <w:rsid w:val="003B7D21"/>
    <w:rsid w:val="003C06FC"/>
    <w:rsid w:val="003C1193"/>
    <w:rsid w:val="003C1417"/>
    <w:rsid w:val="003C1490"/>
    <w:rsid w:val="003C15E1"/>
    <w:rsid w:val="003C18E5"/>
    <w:rsid w:val="003C2432"/>
    <w:rsid w:val="003C25F3"/>
    <w:rsid w:val="003C5AF1"/>
    <w:rsid w:val="003C5BCD"/>
    <w:rsid w:val="003C6478"/>
    <w:rsid w:val="003D0217"/>
    <w:rsid w:val="003D0BE7"/>
    <w:rsid w:val="003D0DF0"/>
    <w:rsid w:val="003D222C"/>
    <w:rsid w:val="003D22BB"/>
    <w:rsid w:val="003D2C4F"/>
    <w:rsid w:val="003D2FF4"/>
    <w:rsid w:val="003D3C84"/>
    <w:rsid w:val="003D5EE2"/>
    <w:rsid w:val="003D6884"/>
    <w:rsid w:val="003D7823"/>
    <w:rsid w:val="003D7A7B"/>
    <w:rsid w:val="003D7A80"/>
    <w:rsid w:val="003E173A"/>
    <w:rsid w:val="003E3165"/>
    <w:rsid w:val="003E3C17"/>
    <w:rsid w:val="003E4403"/>
    <w:rsid w:val="003E4530"/>
    <w:rsid w:val="003E4779"/>
    <w:rsid w:val="003E55A1"/>
    <w:rsid w:val="003E590E"/>
    <w:rsid w:val="003E5B43"/>
    <w:rsid w:val="003E66C7"/>
    <w:rsid w:val="003E6F1A"/>
    <w:rsid w:val="003E75AB"/>
    <w:rsid w:val="003F028E"/>
    <w:rsid w:val="003F12D3"/>
    <w:rsid w:val="003F1E8B"/>
    <w:rsid w:val="003F2AC6"/>
    <w:rsid w:val="003F2CCE"/>
    <w:rsid w:val="003F2FFD"/>
    <w:rsid w:val="003F3CCB"/>
    <w:rsid w:val="003F5280"/>
    <w:rsid w:val="003F6DFE"/>
    <w:rsid w:val="003F6E06"/>
    <w:rsid w:val="003F7ACA"/>
    <w:rsid w:val="003F7CE0"/>
    <w:rsid w:val="003F7CF3"/>
    <w:rsid w:val="00401518"/>
    <w:rsid w:val="0040161B"/>
    <w:rsid w:val="00401F1A"/>
    <w:rsid w:val="00403F18"/>
    <w:rsid w:val="00403FBB"/>
    <w:rsid w:val="004043DA"/>
    <w:rsid w:val="00404534"/>
    <w:rsid w:val="00405704"/>
    <w:rsid w:val="004057DF"/>
    <w:rsid w:val="00405A1B"/>
    <w:rsid w:val="00407C9E"/>
    <w:rsid w:val="004103C6"/>
    <w:rsid w:val="00410908"/>
    <w:rsid w:val="00410A12"/>
    <w:rsid w:val="004116B7"/>
    <w:rsid w:val="00411DEB"/>
    <w:rsid w:val="0041275A"/>
    <w:rsid w:val="00412858"/>
    <w:rsid w:val="004146B7"/>
    <w:rsid w:val="00415C9A"/>
    <w:rsid w:val="004172C9"/>
    <w:rsid w:val="0041770B"/>
    <w:rsid w:val="00421313"/>
    <w:rsid w:val="00421A1B"/>
    <w:rsid w:val="00421AD0"/>
    <w:rsid w:val="0042206A"/>
    <w:rsid w:val="00422C38"/>
    <w:rsid w:val="00423085"/>
    <w:rsid w:val="004230D7"/>
    <w:rsid w:val="0042331C"/>
    <w:rsid w:val="004242D4"/>
    <w:rsid w:val="00424752"/>
    <w:rsid w:val="0042478A"/>
    <w:rsid w:val="004257A9"/>
    <w:rsid w:val="00425D62"/>
    <w:rsid w:val="00426DDB"/>
    <w:rsid w:val="00431182"/>
    <w:rsid w:val="00431C40"/>
    <w:rsid w:val="00431C49"/>
    <w:rsid w:val="0043258F"/>
    <w:rsid w:val="00432BD9"/>
    <w:rsid w:val="00432D6A"/>
    <w:rsid w:val="00433A98"/>
    <w:rsid w:val="00436DA3"/>
    <w:rsid w:val="00437A76"/>
    <w:rsid w:val="00440707"/>
    <w:rsid w:val="004410DC"/>
    <w:rsid w:val="00441A41"/>
    <w:rsid w:val="0044232C"/>
    <w:rsid w:val="00442A5B"/>
    <w:rsid w:val="00443309"/>
    <w:rsid w:val="004436A7"/>
    <w:rsid w:val="00443C74"/>
    <w:rsid w:val="00444D5F"/>
    <w:rsid w:val="00445845"/>
    <w:rsid w:val="00446F34"/>
    <w:rsid w:val="00447E06"/>
    <w:rsid w:val="00447FEE"/>
    <w:rsid w:val="00450179"/>
    <w:rsid w:val="004509A2"/>
    <w:rsid w:val="00450C3F"/>
    <w:rsid w:val="00452EF0"/>
    <w:rsid w:val="00454222"/>
    <w:rsid w:val="004546C4"/>
    <w:rsid w:val="00454B41"/>
    <w:rsid w:val="00455FEE"/>
    <w:rsid w:val="004564BB"/>
    <w:rsid w:val="0045768B"/>
    <w:rsid w:val="0045776B"/>
    <w:rsid w:val="00457AB1"/>
    <w:rsid w:val="00457E3D"/>
    <w:rsid w:val="0046014D"/>
    <w:rsid w:val="00460B03"/>
    <w:rsid w:val="00460E31"/>
    <w:rsid w:val="00461002"/>
    <w:rsid w:val="00461561"/>
    <w:rsid w:val="00461B5D"/>
    <w:rsid w:val="00461B79"/>
    <w:rsid w:val="00462C09"/>
    <w:rsid w:val="00462C0D"/>
    <w:rsid w:val="00462D3D"/>
    <w:rsid w:val="00463AA5"/>
    <w:rsid w:val="00463E8C"/>
    <w:rsid w:val="00464950"/>
    <w:rsid w:val="004656E9"/>
    <w:rsid w:val="004659FF"/>
    <w:rsid w:val="00465BF6"/>
    <w:rsid w:val="00466E43"/>
    <w:rsid w:val="00467C81"/>
    <w:rsid w:val="00470721"/>
    <w:rsid w:val="00470E0A"/>
    <w:rsid w:val="00471537"/>
    <w:rsid w:val="00472365"/>
    <w:rsid w:val="00472485"/>
    <w:rsid w:val="00472972"/>
    <w:rsid w:val="00472BCC"/>
    <w:rsid w:val="0047528E"/>
    <w:rsid w:val="004760A1"/>
    <w:rsid w:val="00476F91"/>
    <w:rsid w:val="00476FD3"/>
    <w:rsid w:val="004771FB"/>
    <w:rsid w:val="004772DF"/>
    <w:rsid w:val="00477C3F"/>
    <w:rsid w:val="00477F32"/>
    <w:rsid w:val="00480FF6"/>
    <w:rsid w:val="004810A5"/>
    <w:rsid w:val="00481820"/>
    <w:rsid w:val="00483B4C"/>
    <w:rsid w:val="00484CBF"/>
    <w:rsid w:val="004855DA"/>
    <w:rsid w:val="00485C28"/>
    <w:rsid w:val="00485DAD"/>
    <w:rsid w:val="00486389"/>
    <w:rsid w:val="00486814"/>
    <w:rsid w:val="00486DFF"/>
    <w:rsid w:val="00487191"/>
    <w:rsid w:val="00487CB1"/>
    <w:rsid w:val="004902E3"/>
    <w:rsid w:val="00490E4D"/>
    <w:rsid w:val="00491D53"/>
    <w:rsid w:val="00492050"/>
    <w:rsid w:val="00492C52"/>
    <w:rsid w:val="00493933"/>
    <w:rsid w:val="004943B3"/>
    <w:rsid w:val="00495002"/>
    <w:rsid w:val="00495639"/>
    <w:rsid w:val="00495977"/>
    <w:rsid w:val="00495ECB"/>
    <w:rsid w:val="004964E2"/>
    <w:rsid w:val="00496987"/>
    <w:rsid w:val="00497720"/>
    <w:rsid w:val="00497B2C"/>
    <w:rsid w:val="00497C0B"/>
    <w:rsid w:val="00497D21"/>
    <w:rsid w:val="00497E3C"/>
    <w:rsid w:val="004A0C05"/>
    <w:rsid w:val="004A1085"/>
    <w:rsid w:val="004A1DF2"/>
    <w:rsid w:val="004A2929"/>
    <w:rsid w:val="004A3517"/>
    <w:rsid w:val="004A4D10"/>
    <w:rsid w:val="004A522C"/>
    <w:rsid w:val="004A6444"/>
    <w:rsid w:val="004A6971"/>
    <w:rsid w:val="004A69A4"/>
    <w:rsid w:val="004A73C4"/>
    <w:rsid w:val="004A746F"/>
    <w:rsid w:val="004B013B"/>
    <w:rsid w:val="004B198A"/>
    <w:rsid w:val="004B1BFB"/>
    <w:rsid w:val="004B229C"/>
    <w:rsid w:val="004B2EE2"/>
    <w:rsid w:val="004B3091"/>
    <w:rsid w:val="004B34E1"/>
    <w:rsid w:val="004B3509"/>
    <w:rsid w:val="004B3883"/>
    <w:rsid w:val="004B3D92"/>
    <w:rsid w:val="004B3E59"/>
    <w:rsid w:val="004B452A"/>
    <w:rsid w:val="004B4B73"/>
    <w:rsid w:val="004B6140"/>
    <w:rsid w:val="004B7195"/>
    <w:rsid w:val="004C2382"/>
    <w:rsid w:val="004C29CF"/>
    <w:rsid w:val="004C4353"/>
    <w:rsid w:val="004C4F3E"/>
    <w:rsid w:val="004C5117"/>
    <w:rsid w:val="004C59DA"/>
    <w:rsid w:val="004D0CAD"/>
    <w:rsid w:val="004D1AF8"/>
    <w:rsid w:val="004D1F83"/>
    <w:rsid w:val="004D2688"/>
    <w:rsid w:val="004D2DA8"/>
    <w:rsid w:val="004D2DDD"/>
    <w:rsid w:val="004D3290"/>
    <w:rsid w:val="004D4448"/>
    <w:rsid w:val="004D4555"/>
    <w:rsid w:val="004D4562"/>
    <w:rsid w:val="004D4D8D"/>
    <w:rsid w:val="004D62A1"/>
    <w:rsid w:val="004D7F8E"/>
    <w:rsid w:val="004E1421"/>
    <w:rsid w:val="004E1E86"/>
    <w:rsid w:val="004E1F8D"/>
    <w:rsid w:val="004E2EA8"/>
    <w:rsid w:val="004E2F97"/>
    <w:rsid w:val="004E39A9"/>
    <w:rsid w:val="004E3A40"/>
    <w:rsid w:val="004E3F4A"/>
    <w:rsid w:val="004E3FAC"/>
    <w:rsid w:val="004E41D6"/>
    <w:rsid w:val="004E4B00"/>
    <w:rsid w:val="004E5126"/>
    <w:rsid w:val="004E5F3F"/>
    <w:rsid w:val="004E6FB4"/>
    <w:rsid w:val="004F1C07"/>
    <w:rsid w:val="004F3CE9"/>
    <w:rsid w:val="004F3EC1"/>
    <w:rsid w:val="004F48B2"/>
    <w:rsid w:val="004F498E"/>
    <w:rsid w:val="004F4F98"/>
    <w:rsid w:val="004F5144"/>
    <w:rsid w:val="004F558C"/>
    <w:rsid w:val="004F570B"/>
    <w:rsid w:val="004F5DA2"/>
    <w:rsid w:val="004F6148"/>
    <w:rsid w:val="004F6233"/>
    <w:rsid w:val="004F642B"/>
    <w:rsid w:val="004F65D9"/>
    <w:rsid w:val="004F7193"/>
    <w:rsid w:val="004F7B47"/>
    <w:rsid w:val="0050013F"/>
    <w:rsid w:val="00502E2E"/>
    <w:rsid w:val="00504A57"/>
    <w:rsid w:val="00507079"/>
    <w:rsid w:val="00510950"/>
    <w:rsid w:val="00510DB2"/>
    <w:rsid w:val="00511094"/>
    <w:rsid w:val="00511AAA"/>
    <w:rsid w:val="005130A9"/>
    <w:rsid w:val="00513334"/>
    <w:rsid w:val="00513C1A"/>
    <w:rsid w:val="005150F9"/>
    <w:rsid w:val="0051515A"/>
    <w:rsid w:val="0051575F"/>
    <w:rsid w:val="005159DE"/>
    <w:rsid w:val="005165F1"/>
    <w:rsid w:val="00516DC8"/>
    <w:rsid w:val="00517FDA"/>
    <w:rsid w:val="005204D5"/>
    <w:rsid w:val="005216CB"/>
    <w:rsid w:val="005218DE"/>
    <w:rsid w:val="00521AC3"/>
    <w:rsid w:val="005229F9"/>
    <w:rsid w:val="00522AB0"/>
    <w:rsid w:val="00523EE2"/>
    <w:rsid w:val="005241D4"/>
    <w:rsid w:val="00524394"/>
    <w:rsid w:val="00525D84"/>
    <w:rsid w:val="00527303"/>
    <w:rsid w:val="005273A3"/>
    <w:rsid w:val="005275DC"/>
    <w:rsid w:val="0053009F"/>
    <w:rsid w:val="00530893"/>
    <w:rsid w:val="00530FC5"/>
    <w:rsid w:val="0053277F"/>
    <w:rsid w:val="00532F37"/>
    <w:rsid w:val="00532FA5"/>
    <w:rsid w:val="00534042"/>
    <w:rsid w:val="0053535C"/>
    <w:rsid w:val="00535481"/>
    <w:rsid w:val="0053686D"/>
    <w:rsid w:val="00536C2C"/>
    <w:rsid w:val="00537F1F"/>
    <w:rsid w:val="005403EE"/>
    <w:rsid w:val="005407C3"/>
    <w:rsid w:val="00540E34"/>
    <w:rsid w:val="00541A90"/>
    <w:rsid w:val="00541C0C"/>
    <w:rsid w:val="00543760"/>
    <w:rsid w:val="00543DAB"/>
    <w:rsid w:val="00544436"/>
    <w:rsid w:val="0054458B"/>
    <w:rsid w:val="00544B74"/>
    <w:rsid w:val="00545906"/>
    <w:rsid w:val="0054634D"/>
    <w:rsid w:val="005471BC"/>
    <w:rsid w:val="005473A8"/>
    <w:rsid w:val="00547553"/>
    <w:rsid w:val="00547F52"/>
    <w:rsid w:val="0055035C"/>
    <w:rsid w:val="00551113"/>
    <w:rsid w:val="00552203"/>
    <w:rsid w:val="00552569"/>
    <w:rsid w:val="005530FA"/>
    <w:rsid w:val="00554671"/>
    <w:rsid w:val="0055491F"/>
    <w:rsid w:val="00556500"/>
    <w:rsid w:val="00556DD4"/>
    <w:rsid w:val="0055793C"/>
    <w:rsid w:val="00560432"/>
    <w:rsid w:val="0056054F"/>
    <w:rsid w:val="00560A80"/>
    <w:rsid w:val="0056250F"/>
    <w:rsid w:val="00562A06"/>
    <w:rsid w:val="00562D6E"/>
    <w:rsid w:val="005632CD"/>
    <w:rsid w:val="00563594"/>
    <w:rsid w:val="00563E21"/>
    <w:rsid w:val="00564348"/>
    <w:rsid w:val="00566117"/>
    <w:rsid w:val="00566CEF"/>
    <w:rsid w:val="00567DC1"/>
    <w:rsid w:val="00570105"/>
    <w:rsid w:val="00570361"/>
    <w:rsid w:val="00570E71"/>
    <w:rsid w:val="00571E94"/>
    <w:rsid w:val="00572678"/>
    <w:rsid w:val="00574C4F"/>
    <w:rsid w:val="00575803"/>
    <w:rsid w:val="0057765E"/>
    <w:rsid w:val="00580B8F"/>
    <w:rsid w:val="005825F7"/>
    <w:rsid w:val="00582847"/>
    <w:rsid w:val="00585289"/>
    <w:rsid w:val="00586AE4"/>
    <w:rsid w:val="00587ABE"/>
    <w:rsid w:val="00591E36"/>
    <w:rsid w:val="00592832"/>
    <w:rsid w:val="005928E8"/>
    <w:rsid w:val="00594F60"/>
    <w:rsid w:val="00595846"/>
    <w:rsid w:val="00595875"/>
    <w:rsid w:val="005958E6"/>
    <w:rsid w:val="005966CA"/>
    <w:rsid w:val="00597EAD"/>
    <w:rsid w:val="005A27C9"/>
    <w:rsid w:val="005A28CE"/>
    <w:rsid w:val="005A40A6"/>
    <w:rsid w:val="005A4326"/>
    <w:rsid w:val="005A5722"/>
    <w:rsid w:val="005A58E3"/>
    <w:rsid w:val="005A5F5B"/>
    <w:rsid w:val="005A6E35"/>
    <w:rsid w:val="005B04FE"/>
    <w:rsid w:val="005B22C1"/>
    <w:rsid w:val="005B2F6A"/>
    <w:rsid w:val="005B2F8D"/>
    <w:rsid w:val="005B3A12"/>
    <w:rsid w:val="005B426C"/>
    <w:rsid w:val="005B5244"/>
    <w:rsid w:val="005B5899"/>
    <w:rsid w:val="005B58EE"/>
    <w:rsid w:val="005B69DE"/>
    <w:rsid w:val="005B726B"/>
    <w:rsid w:val="005B7576"/>
    <w:rsid w:val="005B7CB0"/>
    <w:rsid w:val="005B7F64"/>
    <w:rsid w:val="005C09E1"/>
    <w:rsid w:val="005C1489"/>
    <w:rsid w:val="005C1AF6"/>
    <w:rsid w:val="005C1B0A"/>
    <w:rsid w:val="005C25F6"/>
    <w:rsid w:val="005C2B77"/>
    <w:rsid w:val="005C398E"/>
    <w:rsid w:val="005C3B96"/>
    <w:rsid w:val="005C45F2"/>
    <w:rsid w:val="005C4957"/>
    <w:rsid w:val="005C4DBB"/>
    <w:rsid w:val="005C5097"/>
    <w:rsid w:val="005C5374"/>
    <w:rsid w:val="005C58CF"/>
    <w:rsid w:val="005C5E6A"/>
    <w:rsid w:val="005C5EFC"/>
    <w:rsid w:val="005C60F2"/>
    <w:rsid w:val="005C676F"/>
    <w:rsid w:val="005C74D6"/>
    <w:rsid w:val="005D061D"/>
    <w:rsid w:val="005D0743"/>
    <w:rsid w:val="005D123F"/>
    <w:rsid w:val="005D1C2F"/>
    <w:rsid w:val="005D2B63"/>
    <w:rsid w:val="005D3793"/>
    <w:rsid w:val="005D3E4D"/>
    <w:rsid w:val="005D43D2"/>
    <w:rsid w:val="005D45EF"/>
    <w:rsid w:val="005D51E5"/>
    <w:rsid w:val="005D5F65"/>
    <w:rsid w:val="005D7860"/>
    <w:rsid w:val="005D7C6C"/>
    <w:rsid w:val="005E04A3"/>
    <w:rsid w:val="005E2382"/>
    <w:rsid w:val="005E23D9"/>
    <w:rsid w:val="005E2D1D"/>
    <w:rsid w:val="005E35F3"/>
    <w:rsid w:val="005E39E6"/>
    <w:rsid w:val="005E4B90"/>
    <w:rsid w:val="005E509C"/>
    <w:rsid w:val="005E56C8"/>
    <w:rsid w:val="005E5AD4"/>
    <w:rsid w:val="005E79CF"/>
    <w:rsid w:val="005E7FD2"/>
    <w:rsid w:val="005F01A9"/>
    <w:rsid w:val="005F0FCA"/>
    <w:rsid w:val="005F1098"/>
    <w:rsid w:val="005F16EC"/>
    <w:rsid w:val="005F22A3"/>
    <w:rsid w:val="005F2C07"/>
    <w:rsid w:val="005F3F80"/>
    <w:rsid w:val="005F41E1"/>
    <w:rsid w:val="005F4337"/>
    <w:rsid w:val="005F52AB"/>
    <w:rsid w:val="005F5712"/>
    <w:rsid w:val="005F5C14"/>
    <w:rsid w:val="005F7271"/>
    <w:rsid w:val="005F783F"/>
    <w:rsid w:val="005F7968"/>
    <w:rsid w:val="006008C7"/>
    <w:rsid w:val="00601329"/>
    <w:rsid w:val="006024D4"/>
    <w:rsid w:val="006026E5"/>
    <w:rsid w:val="00603A2F"/>
    <w:rsid w:val="00604E83"/>
    <w:rsid w:val="00605412"/>
    <w:rsid w:val="00605F49"/>
    <w:rsid w:val="006066C5"/>
    <w:rsid w:val="00607323"/>
    <w:rsid w:val="006077DA"/>
    <w:rsid w:val="00607A93"/>
    <w:rsid w:val="00610280"/>
    <w:rsid w:val="006109FE"/>
    <w:rsid w:val="00610C0A"/>
    <w:rsid w:val="00610F30"/>
    <w:rsid w:val="0061187F"/>
    <w:rsid w:val="00611D66"/>
    <w:rsid w:val="00612CD6"/>
    <w:rsid w:val="00614BBE"/>
    <w:rsid w:val="00616648"/>
    <w:rsid w:val="00616EB0"/>
    <w:rsid w:val="006172CE"/>
    <w:rsid w:val="00617755"/>
    <w:rsid w:val="00620535"/>
    <w:rsid w:val="0062083B"/>
    <w:rsid w:val="00621AAE"/>
    <w:rsid w:val="00621E39"/>
    <w:rsid w:val="006221C3"/>
    <w:rsid w:val="006222A6"/>
    <w:rsid w:val="006224F8"/>
    <w:rsid w:val="006228D0"/>
    <w:rsid w:val="00622A5B"/>
    <w:rsid w:val="006231EB"/>
    <w:rsid w:val="006232DA"/>
    <w:rsid w:val="00623E9A"/>
    <w:rsid w:val="00623EFF"/>
    <w:rsid w:val="00624424"/>
    <w:rsid w:val="00624702"/>
    <w:rsid w:val="0063138C"/>
    <w:rsid w:val="00631B57"/>
    <w:rsid w:val="00631B8A"/>
    <w:rsid w:val="0063283B"/>
    <w:rsid w:val="006330C1"/>
    <w:rsid w:val="006346B8"/>
    <w:rsid w:val="00635C4E"/>
    <w:rsid w:val="0063649B"/>
    <w:rsid w:val="0063665A"/>
    <w:rsid w:val="0063755F"/>
    <w:rsid w:val="006376C0"/>
    <w:rsid w:val="0063799A"/>
    <w:rsid w:val="006401E5"/>
    <w:rsid w:val="00641F74"/>
    <w:rsid w:val="00642FDA"/>
    <w:rsid w:val="00643772"/>
    <w:rsid w:val="006441F2"/>
    <w:rsid w:val="00645336"/>
    <w:rsid w:val="00645498"/>
    <w:rsid w:val="00645985"/>
    <w:rsid w:val="006465D4"/>
    <w:rsid w:val="00646BAB"/>
    <w:rsid w:val="00646EA2"/>
    <w:rsid w:val="00646F9E"/>
    <w:rsid w:val="0065003F"/>
    <w:rsid w:val="00650A7C"/>
    <w:rsid w:val="0065121D"/>
    <w:rsid w:val="00651A18"/>
    <w:rsid w:val="00651A5C"/>
    <w:rsid w:val="00652C5A"/>
    <w:rsid w:val="00653893"/>
    <w:rsid w:val="00653A82"/>
    <w:rsid w:val="00653DF0"/>
    <w:rsid w:val="00654281"/>
    <w:rsid w:val="006543AD"/>
    <w:rsid w:val="006559EA"/>
    <w:rsid w:val="006569CD"/>
    <w:rsid w:val="0065712A"/>
    <w:rsid w:val="00657F10"/>
    <w:rsid w:val="006600FD"/>
    <w:rsid w:val="0066017F"/>
    <w:rsid w:val="0066026A"/>
    <w:rsid w:val="0066029A"/>
    <w:rsid w:val="00661016"/>
    <w:rsid w:val="00661B1E"/>
    <w:rsid w:val="00663561"/>
    <w:rsid w:val="00663757"/>
    <w:rsid w:val="006644ED"/>
    <w:rsid w:val="00665123"/>
    <w:rsid w:val="00666374"/>
    <w:rsid w:val="00666BDD"/>
    <w:rsid w:val="00666DAE"/>
    <w:rsid w:val="006672A5"/>
    <w:rsid w:val="00667406"/>
    <w:rsid w:val="006708C9"/>
    <w:rsid w:val="00672590"/>
    <w:rsid w:val="006731A5"/>
    <w:rsid w:val="006734BD"/>
    <w:rsid w:val="006755B8"/>
    <w:rsid w:val="00675CD1"/>
    <w:rsid w:val="00676DF1"/>
    <w:rsid w:val="006802BD"/>
    <w:rsid w:val="006813F4"/>
    <w:rsid w:val="006815E5"/>
    <w:rsid w:val="00681D16"/>
    <w:rsid w:val="00684480"/>
    <w:rsid w:val="00684562"/>
    <w:rsid w:val="00685243"/>
    <w:rsid w:val="0068727F"/>
    <w:rsid w:val="00687929"/>
    <w:rsid w:val="00687D3E"/>
    <w:rsid w:val="00687EC4"/>
    <w:rsid w:val="0069063D"/>
    <w:rsid w:val="00690A27"/>
    <w:rsid w:val="00691416"/>
    <w:rsid w:val="006925DD"/>
    <w:rsid w:val="00692784"/>
    <w:rsid w:val="00692E8B"/>
    <w:rsid w:val="006930B2"/>
    <w:rsid w:val="006962E1"/>
    <w:rsid w:val="006964AD"/>
    <w:rsid w:val="0069669B"/>
    <w:rsid w:val="00696946"/>
    <w:rsid w:val="0069735E"/>
    <w:rsid w:val="00697B9C"/>
    <w:rsid w:val="006A0676"/>
    <w:rsid w:val="006A09D8"/>
    <w:rsid w:val="006A0E93"/>
    <w:rsid w:val="006A19F4"/>
    <w:rsid w:val="006A1D44"/>
    <w:rsid w:val="006A26E9"/>
    <w:rsid w:val="006A28C2"/>
    <w:rsid w:val="006A2C46"/>
    <w:rsid w:val="006A3724"/>
    <w:rsid w:val="006A381F"/>
    <w:rsid w:val="006A3A56"/>
    <w:rsid w:val="006A5BC5"/>
    <w:rsid w:val="006A663F"/>
    <w:rsid w:val="006A6FED"/>
    <w:rsid w:val="006A75B4"/>
    <w:rsid w:val="006B04DA"/>
    <w:rsid w:val="006B0EDE"/>
    <w:rsid w:val="006B1077"/>
    <w:rsid w:val="006B2001"/>
    <w:rsid w:val="006B234A"/>
    <w:rsid w:val="006B4625"/>
    <w:rsid w:val="006B4B44"/>
    <w:rsid w:val="006B515C"/>
    <w:rsid w:val="006B5AE2"/>
    <w:rsid w:val="006B785A"/>
    <w:rsid w:val="006B7FFE"/>
    <w:rsid w:val="006C12C0"/>
    <w:rsid w:val="006C15ED"/>
    <w:rsid w:val="006C1AC6"/>
    <w:rsid w:val="006C2AEA"/>
    <w:rsid w:val="006C3326"/>
    <w:rsid w:val="006C4038"/>
    <w:rsid w:val="006C4604"/>
    <w:rsid w:val="006C4D08"/>
    <w:rsid w:val="006C6146"/>
    <w:rsid w:val="006C66F7"/>
    <w:rsid w:val="006C7996"/>
    <w:rsid w:val="006C79BB"/>
    <w:rsid w:val="006D0937"/>
    <w:rsid w:val="006D0FD0"/>
    <w:rsid w:val="006D1DD9"/>
    <w:rsid w:val="006D31DB"/>
    <w:rsid w:val="006D39C4"/>
    <w:rsid w:val="006D3EFD"/>
    <w:rsid w:val="006D5A4F"/>
    <w:rsid w:val="006D62AA"/>
    <w:rsid w:val="006D710D"/>
    <w:rsid w:val="006D78DC"/>
    <w:rsid w:val="006D7C30"/>
    <w:rsid w:val="006D7E53"/>
    <w:rsid w:val="006E0028"/>
    <w:rsid w:val="006E054F"/>
    <w:rsid w:val="006E1EA0"/>
    <w:rsid w:val="006E2044"/>
    <w:rsid w:val="006E2667"/>
    <w:rsid w:val="006E2C75"/>
    <w:rsid w:val="006E3C15"/>
    <w:rsid w:val="006E644F"/>
    <w:rsid w:val="006E72D8"/>
    <w:rsid w:val="006E7F45"/>
    <w:rsid w:val="006F05A9"/>
    <w:rsid w:val="006F15A4"/>
    <w:rsid w:val="006F1D2E"/>
    <w:rsid w:val="006F1EC5"/>
    <w:rsid w:val="006F2951"/>
    <w:rsid w:val="006F2A13"/>
    <w:rsid w:val="006F2FA5"/>
    <w:rsid w:val="006F3152"/>
    <w:rsid w:val="006F34E6"/>
    <w:rsid w:val="006F63D4"/>
    <w:rsid w:val="006F6E16"/>
    <w:rsid w:val="006F74C7"/>
    <w:rsid w:val="006F7C4B"/>
    <w:rsid w:val="006F7D48"/>
    <w:rsid w:val="00700317"/>
    <w:rsid w:val="00700685"/>
    <w:rsid w:val="00700A4A"/>
    <w:rsid w:val="00700F98"/>
    <w:rsid w:val="00700FA7"/>
    <w:rsid w:val="0070172E"/>
    <w:rsid w:val="007030A7"/>
    <w:rsid w:val="007036F5"/>
    <w:rsid w:val="00704786"/>
    <w:rsid w:val="00704D2F"/>
    <w:rsid w:val="00704D84"/>
    <w:rsid w:val="00705294"/>
    <w:rsid w:val="00705B2E"/>
    <w:rsid w:val="0070637D"/>
    <w:rsid w:val="00706478"/>
    <w:rsid w:val="007067A7"/>
    <w:rsid w:val="0071067A"/>
    <w:rsid w:val="00710A33"/>
    <w:rsid w:val="00710B3F"/>
    <w:rsid w:val="00710EEB"/>
    <w:rsid w:val="00710FB9"/>
    <w:rsid w:val="00712781"/>
    <w:rsid w:val="007140F7"/>
    <w:rsid w:val="00714F1B"/>
    <w:rsid w:val="0071547D"/>
    <w:rsid w:val="007155C1"/>
    <w:rsid w:val="00715F56"/>
    <w:rsid w:val="00720B4E"/>
    <w:rsid w:val="007221B7"/>
    <w:rsid w:val="00723230"/>
    <w:rsid w:val="00723EFB"/>
    <w:rsid w:val="007266D6"/>
    <w:rsid w:val="00726D62"/>
    <w:rsid w:val="00727348"/>
    <w:rsid w:val="007274D4"/>
    <w:rsid w:val="00727D4B"/>
    <w:rsid w:val="00730352"/>
    <w:rsid w:val="00731795"/>
    <w:rsid w:val="00731836"/>
    <w:rsid w:val="00731BF0"/>
    <w:rsid w:val="00731E9B"/>
    <w:rsid w:val="007328E3"/>
    <w:rsid w:val="00732D80"/>
    <w:rsid w:val="0073361D"/>
    <w:rsid w:val="00734151"/>
    <w:rsid w:val="00735801"/>
    <w:rsid w:val="00735A45"/>
    <w:rsid w:val="007365A2"/>
    <w:rsid w:val="00736A93"/>
    <w:rsid w:val="0073757D"/>
    <w:rsid w:val="00737E4B"/>
    <w:rsid w:val="007401D2"/>
    <w:rsid w:val="00740544"/>
    <w:rsid w:val="00740E1C"/>
    <w:rsid w:val="00741485"/>
    <w:rsid w:val="00741CF8"/>
    <w:rsid w:val="007425E5"/>
    <w:rsid w:val="00742B2E"/>
    <w:rsid w:val="00743288"/>
    <w:rsid w:val="007435DE"/>
    <w:rsid w:val="00744EA2"/>
    <w:rsid w:val="00745932"/>
    <w:rsid w:val="00745A05"/>
    <w:rsid w:val="00746E9C"/>
    <w:rsid w:val="00746FC3"/>
    <w:rsid w:val="007471CE"/>
    <w:rsid w:val="007478BF"/>
    <w:rsid w:val="00747B68"/>
    <w:rsid w:val="00747FAA"/>
    <w:rsid w:val="00750399"/>
    <w:rsid w:val="007516FB"/>
    <w:rsid w:val="007517A3"/>
    <w:rsid w:val="00752F21"/>
    <w:rsid w:val="00752F42"/>
    <w:rsid w:val="00753498"/>
    <w:rsid w:val="00753A15"/>
    <w:rsid w:val="007540D2"/>
    <w:rsid w:val="00754992"/>
    <w:rsid w:val="00754C27"/>
    <w:rsid w:val="007564AD"/>
    <w:rsid w:val="007574C5"/>
    <w:rsid w:val="00757517"/>
    <w:rsid w:val="00757F60"/>
    <w:rsid w:val="00761289"/>
    <w:rsid w:val="00762879"/>
    <w:rsid w:val="00763776"/>
    <w:rsid w:val="00763DD4"/>
    <w:rsid w:val="00764332"/>
    <w:rsid w:val="007646A2"/>
    <w:rsid w:val="0076496C"/>
    <w:rsid w:val="00765618"/>
    <w:rsid w:val="007671E3"/>
    <w:rsid w:val="00767D10"/>
    <w:rsid w:val="007702A1"/>
    <w:rsid w:val="00770ADC"/>
    <w:rsid w:val="00771899"/>
    <w:rsid w:val="00771DCF"/>
    <w:rsid w:val="00772530"/>
    <w:rsid w:val="00773573"/>
    <w:rsid w:val="00773661"/>
    <w:rsid w:val="00774B07"/>
    <w:rsid w:val="00774C2B"/>
    <w:rsid w:val="007753C5"/>
    <w:rsid w:val="00775696"/>
    <w:rsid w:val="007767D4"/>
    <w:rsid w:val="00776EB1"/>
    <w:rsid w:val="00777727"/>
    <w:rsid w:val="00777BBF"/>
    <w:rsid w:val="00780C5E"/>
    <w:rsid w:val="0078112C"/>
    <w:rsid w:val="0078131D"/>
    <w:rsid w:val="0078157F"/>
    <w:rsid w:val="007818E4"/>
    <w:rsid w:val="00781A78"/>
    <w:rsid w:val="00781B41"/>
    <w:rsid w:val="00782900"/>
    <w:rsid w:val="00784B68"/>
    <w:rsid w:val="00785852"/>
    <w:rsid w:val="00786D9B"/>
    <w:rsid w:val="00786F6B"/>
    <w:rsid w:val="00790836"/>
    <w:rsid w:val="00791013"/>
    <w:rsid w:val="00791BB6"/>
    <w:rsid w:val="007922F7"/>
    <w:rsid w:val="00793800"/>
    <w:rsid w:val="00793879"/>
    <w:rsid w:val="00793C07"/>
    <w:rsid w:val="00793C2B"/>
    <w:rsid w:val="00794B89"/>
    <w:rsid w:val="00794D3B"/>
    <w:rsid w:val="00794FAC"/>
    <w:rsid w:val="007960DD"/>
    <w:rsid w:val="007966BB"/>
    <w:rsid w:val="00796829"/>
    <w:rsid w:val="00796A23"/>
    <w:rsid w:val="00797592"/>
    <w:rsid w:val="00797BA3"/>
    <w:rsid w:val="007A0A9D"/>
    <w:rsid w:val="007A0C24"/>
    <w:rsid w:val="007A2048"/>
    <w:rsid w:val="007A221A"/>
    <w:rsid w:val="007A292E"/>
    <w:rsid w:val="007A2BF0"/>
    <w:rsid w:val="007A52F7"/>
    <w:rsid w:val="007A5F66"/>
    <w:rsid w:val="007A61B0"/>
    <w:rsid w:val="007A6518"/>
    <w:rsid w:val="007A6E1F"/>
    <w:rsid w:val="007B06D4"/>
    <w:rsid w:val="007B1008"/>
    <w:rsid w:val="007B249D"/>
    <w:rsid w:val="007B28BF"/>
    <w:rsid w:val="007B28D2"/>
    <w:rsid w:val="007B3188"/>
    <w:rsid w:val="007B3898"/>
    <w:rsid w:val="007B3CD9"/>
    <w:rsid w:val="007B4D9C"/>
    <w:rsid w:val="007B513F"/>
    <w:rsid w:val="007B5936"/>
    <w:rsid w:val="007B6CAB"/>
    <w:rsid w:val="007B6E45"/>
    <w:rsid w:val="007B72CF"/>
    <w:rsid w:val="007B745B"/>
    <w:rsid w:val="007B7B6D"/>
    <w:rsid w:val="007B7BBD"/>
    <w:rsid w:val="007C074F"/>
    <w:rsid w:val="007C1211"/>
    <w:rsid w:val="007C1481"/>
    <w:rsid w:val="007C1DDE"/>
    <w:rsid w:val="007C1FEA"/>
    <w:rsid w:val="007C245B"/>
    <w:rsid w:val="007C25CE"/>
    <w:rsid w:val="007C2E48"/>
    <w:rsid w:val="007C38D4"/>
    <w:rsid w:val="007C4394"/>
    <w:rsid w:val="007C5745"/>
    <w:rsid w:val="007C6011"/>
    <w:rsid w:val="007C646A"/>
    <w:rsid w:val="007C6DB9"/>
    <w:rsid w:val="007C712A"/>
    <w:rsid w:val="007C7831"/>
    <w:rsid w:val="007D007C"/>
    <w:rsid w:val="007D0664"/>
    <w:rsid w:val="007D2DAE"/>
    <w:rsid w:val="007D39F6"/>
    <w:rsid w:val="007D402C"/>
    <w:rsid w:val="007D4C2E"/>
    <w:rsid w:val="007D54A9"/>
    <w:rsid w:val="007D668E"/>
    <w:rsid w:val="007D66D3"/>
    <w:rsid w:val="007D71D4"/>
    <w:rsid w:val="007D7EC5"/>
    <w:rsid w:val="007E15A5"/>
    <w:rsid w:val="007E189A"/>
    <w:rsid w:val="007E2A0C"/>
    <w:rsid w:val="007E389D"/>
    <w:rsid w:val="007E3B28"/>
    <w:rsid w:val="007E445C"/>
    <w:rsid w:val="007E54B9"/>
    <w:rsid w:val="007E5DC0"/>
    <w:rsid w:val="007E60AC"/>
    <w:rsid w:val="007E659D"/>
    <w:rsid w:val="007E6AF0"/>
    <w:rsid w:val="007E71FD"/>
    <w:rsid w:val="007E745A"/>
    <w:rsid w:val="007E74DA"/>
    <w:rsid w:val="007E7AE8"/>
    <w:rsid w:val="007F05CB"/>
    <w:rsid w:val="007F0F1B"/>
    <w:rsid w:val="007F1352"/>
    <w:rsid w:val="007F23CF"/>
    <w:rsid w:val="007F2591"/>
    <w:rsid w:val="007F25E4"/>
    <w:rsid w:val="007F2EB0"/>
    <w:rsid w:val="007F2F3A"/>
    <w:rsid w:val="007F34C5"/>
    <w:rsid w:val="007F47BA"/>
    <w:rsid w:val="007F48D8"/>
    <w:rsid w:val="007F49E7"/>
    <w:rsid w:val="007F5975"/>
    <w:rsid w:val="007F706C"/>
    <w:rsid w:val="007F7762"/>
    <w:rsid w:val="007F7880"/>
    <w:rsid w:val="007F7C97"/>
    <w:rsid w:val="00800251"/>
    <w:rsid w:val="00800464"/>
    <w:rsid w:val="00800586"/>
    <w:rsid w:val="00800D26"/>
    <w:rsid w:val="008013D5"/>
    <w:rsid w:val="008015D3"/>
    <w:rsid w:val="008027F0"/>
    <w:rsid w:val="008030B7"/>
    <w:rsid w:val="00804CCB"/>
    <w:rsid w:val="00805129"/>
    <w:rsid w:val="008057CF"/>
    <w:rsid w:val="00805D6A"/>
    <w:rsid w:val="0080724B"/>
    <w:rsid w:val="008079A5"/>
    <w:rsid w:val="00807DA3"/>
    <w:rsid w:val="008105AD"/>
    <w:rsid w:val="00810600"/>
    <w:rsid w:val="00810B48"/>
    <w:rsid w:val="00810C0B"/>
    <w:rsid w:val="00811692"/>
    <w:rsid w:val="00813EAD"/>
    <w:rsid w:val="0081578D"/>
    <w:rsid w:val="00816BCE"/>
    <w:rsid w:val="00817146"/>
    <w:rsid w:val="00820A8A"/>
    <w:rsid w:val="00821889"/>
    <w:rsid w:val="00821C24"/>
    <w:rsid w:val="00822177"/>
    <w:rsid w:val="0082223D"/>
    <w:rsid w:val="008235D7"/>
    <w:rsid w:val="00823803"/>
    <w:rsid w:val="00823807"/>
    <w:rsid w:val="008253CE"/>
    <w:rsid w:val="00825558"/>
    <w:rsid w:val="00825C1E"/>
    <w:rsid w:val="00826A2E"/>
    <w:rsid w:val="00826D58"/>
    <w:rsid w:val="008308EA"/>
    <w:rsid w:val="00831002"/>
    <w:rsid w:val="008333EE"/>
    <w:rsid w:val="00833412"/>
    <w:rsid w:val="008339BB"/>
    <w:rsid w:val="008346CA"/>
    <w:rsid w:val="008366A4"/>
    <w:rsid w:val="008379F8"/>
    <w:rsid w:val="00837A38"/>
    <w:rsid w:val="00837D39"/>
    <w:rsid w:val="00837F54"/>
    <w:rsid w:val="00841CC8"/>
    <w:rsid w:val="008427B6"/>
    <w:rsid w:val="00842A96"/>
    <w:rsid w:val="00842E0E"/>
    <w:rsid w:val="00842E9B"/>
    <w:rsid w:val="00843267"/>
    <w:rsid w:val="00845567"/>
    <w:rsid w:val="0084597E"/>
    <w:rsid w:val="0084641C"/>
    <w:rsid w:val="008465A5"/>
    <w:rsid w:val="00846966"/>
    <w:rsid w:val="00847971"/>
    <w:rsid w:val="00850E23"/>
    <w:rsid w:val="00851015"/>
    <w:rsid w:val="00851710"/>
    <w:rsid w:val="00852288"/>
    <w:rsid w:val="00853BD8"/>
    <w:rsid w:val="00854589"/>
    <w:rsid w:val="00854E0B"/>
    <w:rsid w:val="00854E31"/>
    <w:rsid w:val="0085564E"/>
    <w:rsid w:val="00855C96"/>
    <w:rsid w:val="00856627"/>
    <w:rsid w:val="00856E5D"/>
    <w:rsid w:val="0086025F"/>
    <w:rsid w:val="0086338A"/>
    <w:rsid w:val="00863B52"/>
    <w:rsid w:val="00864FF8"/>
    <w:rsid w:val="008657E7"/>
    <w:rsid w:val="00865A46"/>
    <w:rsid w:val="00866B4B"/>
    <w:rsid w:val="00867431"/>
    <w:rsid w:val="00870073"/>
    <w:rsid w:val="008702D7"/>
    <w:rsid w:val="0087069F"/>
    <w:rsid w:val="00870903"/>
    <w:rsid w:val="00873552"/>
    <w:rsid w:val="0087387F"/>
    <w:rsid w:val="00874539"/>
    <w:rsid w:val="008750C7"/>
    <w:rsid w:val="0087517F"/>
    <w:rsid w:val="008801F9"/>
    <w:rsid w:val="00880212"/>
    <w:rsid w:val="00880218"/>
    <w:rsid w:val="0088102D"/>
    <w:rsid w:val="00881B28"/>
    <w:rsid w:val="00881E11"/>
    <w:rsid w:val="00882279"/>
    <w:rsid w:val="00882A42"/>
    <w:rsid w:val="00882DAE"/>
    <w:rsid w:val="00882E6B"/>
    <w:rsid w:val="00882FED"/>
    <w:rsid w:val="00883536"/>
    <w:rsid w:val="0088356B"/>
    <w:rsid w:val="00883659"/>
    <w:rsid w:val="00883CCE"/>
    <w:rsid w:val="008849D6"/>
    <w:rsid w:val="00887118"/>
    <w:rsid w:val="00887974"/>
    <w:rsid w:val="00890A81"/>
    <w:rsid w:val="00890EDA"/>
    <w:rsid w:val="00891ACF"/>
    <w:rsid w:val="00891EBB"/>
    <w:rsid w:val="008920C9"/>
    <w:rsid w:val="0089274B"/>
    <w:rsid w:val="00892D65"/>
    <w:rsid w:val="008931A4"/>
    <w:rsid w:val="00894AA8"/>
    <w:rsid w:val="0089576B"/>
    <w:rsid w:val="00896FE1"/>
    <w:rsid w:val="00896FEB"/>
    <w:rsid w:val="008979A5"/>
    <w:rsid w:val="008A08C9"/>
    <w:rsid w:val="008A0FB4"/>
    <w:rsid w:val="008A1BD0"/>
    <w:rsid w:val="008A3092"/>
    <w:rsid w:val="008A5432"/>
    <w:rsid w:val="008A57DA"/>
    <w:rsid w:val="008A5D96"/>
    <w:rsid w:val="008A6779"/>
    <w:rsid w:val="008A6EB9"/>
    <w:rsid w:val="008A7141"/>
    <w:rsid w:val="008B1F08"/>
    <w:rsid w:val="008B2A80"/>
    <w:rsid w:val="008B306F"/>
    <w:rsid w:val="008B5E43"/>
    <w:rsid w:val="008B7345"/>
    <w:rsid w:val="008B7521"/>
    <w:rsid w:val="008C113B"/>
    <w:rsid w:val="008C1522"/>
    <w:rsid w:val="008C1F98"/>
    <w:rsid w:val="008C277F"/>
    <w:rsid w:val="008C30EA"/>
    <w:rsid w:val="008C3ABC"/>
    <w:rsid w:val="008C3D86"/>
    <w:rsid w:val="008C4C37"/>
    <w:rsid w:val="008C4E1A"/>
    <w:rsid w:val="008C507E"/>
    <w:rsid w:val="008C5244"/>
    <w:rsid w:val="008C6559"/>
    <w:rsid w:val="008C67C0"/>
    <w:rsid w:val="008C6ABC"/>
    <w:rsid w:val="008C71F0"/>
    <w:rsid w:val="008D00FA"/>
    <w:rsid w:val="008D3D50"/>
    <w:rsid w:val="008D480B"/>
    <w:rsid w:val="008D5248"/>
    <w:rsid w:val="008D58C5"/>
    <w:rsid w:val="008D5F37"/>
    <w:rsid w:val="008D7291"/>
    <w:rsid w:val="008D7F12"/>
    <w:rsid w:val="008E036B"/>
    <w:rsid w:val="008E0E97"/>
    <w:rsid w:val="008E201A"/>
    <w:rsid w:val="008E20BB"/>
    <w:rsid w:val="008E21F4"/>
    <w:rsid w:val="008E27F8"/>
    <w:rsid w:val="008E3B2F"/>
    <w:rsid w:val="008E43E5"/>
    <w:rsid w:val="008E45FB"/>
    <w:rsid w:val="008E4757"/>
    <w:rsid w:val="008E5F06"/>
    <w:rsid w:val="008E67B9"/>
    <w:rsid w:val="008E6935"/>
    <w:rsid w:val="008E7CE2"/>
    <w:rsid w:val="008F0420"/>
    <w:rsid w:val="008F0A0B"/>
    <w:rsid w:val="008F0E7C"/>
    <w:rsid w:val="008F1E18"/>
    <w:rsid w:val="008F2B3B"/>
    <w:rsid w:val="008F2EC0"/>
    <w:rsid w:val="008F3C62"/>
    <w:rsid w:val="008F4140"/>
    <w:rsid w:val="008F41B0"/>
    <w:rsid w:val="008F4344"/>
    <w:rsid w:val="008F5079"/>
    <w:rsid w:val="008F5B47"/>
    <w:rsid w:val="0090082F"/>
    <w:rsid w:val="00901F3A"/>
    <w:rsid w:val="0090261B"/>
    <w:rsid w:val="00902A36"/>
    <w:rsid w:val="0090346D"/>
    <w:rsid w:val="00904195"/>
    <w:rsid w:val="00904400"/>
    <w:rsid w:val="00904437"/>
    <w:rsid w:val="00904CCE"/>
    <w:rsid w:val="00904FA4"/>
    <w:rsid w:val="00906102"/>
    <w:rsid w:val="00906538"/>
    <w:rsid w:val="00906A66"/>
    <w:rsid w:val="00906E8C"/>
    <w:rsid w:val="009072F0"/>
    <w:rsid w:val="009072F7"/>
    <w:rsid w:val="0091006C"/>
    <w:rsid w:val="009111C8"/>
    <w:rsid w:val="00911423"/>
    <w:rsid w:val="009114C5"/>
    <w:rsid w:val="00913114"/>
    <w:rsid w:val="0091530D"/>
    <w:rsid w:val="009156BC"/>
    <w:rsid w:val="0091698E"/>
    <w:rsid w:val="00916A83"/>
    <w:rsid w:val="00916B97"/>
    <w:rsid w:val="00917E12"/>
    <w:rsid w:val="00920582"/>
    <w:rsid w:val="00920782"/>
    <w:rsid w:val="009211E9"/>
    <w:rsid w:val="00923F8D"/>
    <w:rsid w:val="00925867"/>
    <w:rsid w:val="00926472"/>
    <w:rsid w:val="009269A3"/>
    <w:rsid w:val="009272F9"/>
    <w:rsid w:val="00930451"/>
    <w:rsid w:val="00930C58"/>
    <w:rsid w:val="009323A6"/>
    <w:rsid w:val="00932AB0"/>
    <w:rsid w:val="00934AB6"/>
    <w:rsid w:val="00935BDE"/>
    <w:rsid w:val="009360E8"/>
    <w:rsid w:val="009361FA"/>
    <w:rsid w:val="0093787E"/>
    <w:rsid w:val="0094054D"/>
    <w:rsid w:val="009415D7"/>
    <w:rsid w:val="00942240"/>
    <w:rsid w:val="0094368B"/>
    <w:rsid w:val="0094393D"/>
    <w:rsid w:val="00945A63"/>
    <w:rsid w:val="0094743F"/>
    <w:rsid w:val="00947520"/>
    <w:rsid w:val="00947C9C"/>
    <w:rsid w:val="0095384C"/>
    <w:rsid w:val="00954589"/>
    <w:rsid w:val="00955771"/>
    <w:rsid w:val="00955AD1"/>
    <w:rsid w:val="00955FC1"/>
    <w:rsid w:val="00956512"/>
    <w:rsid w:val="00956932"/>
    <w:rsid w:val="00956C8C"/>
    <w:rsid w:val="00956CEA"/>
    <w:rsid w:val="009574CE"/>
    <w:rsid w:val="0095778B"/>
    <w:rsid w:val="00960293"/>
    <w:rsid w:val="00960874"/>
    <w:rsid w:val="00960FF5"/>
    <w:rsid w:val="009613D6"/>
    <w:rsid w:val="00961B3A"/>
    <w:rsid w:val="009620FD"/>
    <w:rsid w:val="009627A8"/>
    <w:rsid w:val="00963452"/>
    <w:rsid w:val="00967B71"/>
    <w:rsid w:val="00967D19"/>
    <w:rsid w:val="0097022D"/>
    <w:rsid w:val="00970AB4"/>
    <w:rsid w:val="0097158F"/>
    <w:rsid w:val="0097240D"/>
    <w:rsid w:val="009755AC"/>
    <w:rsid w:val="0097593E"/>
    <w:rsid w:val="00975B83"/>
    <w:rsid w:val="009763D4"/>
    <w:rsid w:val="00976618"/>
    <w:rsid w:val="00977BE9"/>
    <w:rsid w:val="00980D3F"/>
    <w:rsid w:val="009816AB"/>
    <w:rsid w:val="00981F35"/>
    <w:rsid w:val="00982141"/>
    <w:rsid w:val="00982285"/>
    <w:rsid w:val="009829FC"/>
    <w:rsid w:val="00983198"/>
    <w:rsid w:val="00983E2B"/>
    <w:rsid w:val="009843AA"/>
    <w:rsid w:val="009845D2"/>
    <w:rsid w:val="00985893"/>
    <w:rsid w:val="00985D7F"/>
    <w:rsid w:val="00986704"/>
    <w:rsid w:val="00986AB3"/>
    <w:rsid w:val="00986BD3"/>
    <w:rsid w:val="00986F72"/>
    <w:rsid w:val="009870DA"/>
    <w:rsid w:val="009872D0"/>
    <w:rsid w:val="00990EF9"/>
    <w:rsid w:val="00991883"/>
    <w:rsid w:val="00991AC3"/>
    <w:rsid w:val="0099220F"/>
    <w:rsid w:val="009929F7"/>
    <w:rsid w:val="00993240"/>
    <w:rsid w:val="00993946"/>
    <w:rsid w:val="009943A2"/>
    <w:rsid w:val="00997A79"/>
    <w:rsid w:val="009A0852"/>
    <w:rsid w:val="009A0F20"/>
    <w:rsid w:val="009A22FA"/>
    <w:rsid w:val="009A2CFF"/>
    <w:rsid w:val="009A34D8"/>
    <w:rsid w:val="009A3AC1"/>
    <w:rsid w:val="009A4751"/>
    <w:rsid w:val="009A4CE8"/>
    <w:rsid w:val="009A4D4B"/>
    <w:rsid w:val="009A4F26"/>
    <w:rsid w:val="009A5357"/>
    <w:rsid w:val="009A5B2C"/>
    <w:rsid w:val="009A685F"/>
    <w:rsid w:val="009A6A4B"/>
    <w:rsid w:val="009A6D9B"/>
    <w:rsid w:val="009A7115"/>
    <w:rsid w:val="009A7C24"/>
    <w:rsid w:val="009A7F14"/>
    <w:rsid w:val="009B1454"/>
    <w:rsid w:val="009B166A"/>
    <w:rsid w:val="009B3926"/>
    <w:rsid w:val="009B46DD"/>
    <w:rsid w:val="009B53E6"/>
    <w:rsid w:val="009B576A"/>
    <w:rsid w:val="009B5A07"/>
    <w:rsid w:val="009B5A0E"/>
    <w:rsid w:val="009B5A3D"/>
    <w:rsid w:val="009C020D"/>
    <w:rsid w:val="009C0282"/>
    <w:rsid w:val="009C0540"/>
    <w:rsid w:val="009C0B89"/>
    <w:rsid w:val="009C14E6"/>
    <w:rsid w:val="009C1A9A"/>
    <w:rsid w:val="009C1AC3"/>
    <w:rsid w:val="009C1D02"/>
    <w:rsid w:val="009C2492"/>
    <w:rsid w:val="009C2DB9"/>
    <w:rsid w:val="009C35A2"/>
    <w:rsid w:val="009C4094"/>
    <w:rsid w:val="009C40D1"/>
    <w:rsid w:val="009C4157"/>
    <w:rsid w:val="009C4B42"/>
    <w:rsid w:val="009C7298"/>
    <w:rsid w:val="009C770A"/>
    <w:rsid w:val="009D0F9F"/>
    <w:rsid w:val="009D23E8"/>
    <w:rsid w:val="009D2A44"/>
    <w:rsid w:val="009D2B2E"/>
    <w:rsid w:val="009D4B62"/>
    <w:rsid w:val="009D4CBC"/>
    <w:rsid w:val="009D5643"/>
    <w:rsid w:val="009D58CB"/>
    <w:rsid w:val="009D6010"/>
    <w:rsid w:val="009D63EF"/>
    <w:rsid w:val="009D6861"/>
    <w:rsid w:val="009D6CAC"/>
    <w:rsid w:val="009D7026"/>
    <w:rsid w:val="009D715E"/>
    <w:rsid w:val="009D7351"/>
    <w:rsid w:val="009D765F"/>
    <w:rsid w:val="009D7B76"/>
    <w:rsid w:val="009D7E40"/>
    <w:rsid w:val="009E12F0"/>
    <w:rsid w:val="009E1A0F"/>
    <w:rsid w:val="009E2DB6"/>
    <w:rsid w:val="009E39C1"/>
    <w:rsid w:val="009E4126"/>
    <w:rsid w:val="009E44E8"/>
    <w:rsid w:val="009E67C4"/>
    <w:rsid w:val="009E6EBF"/>
    <w:rsid w:val="009F0E45"/>
    <w:rsid w:val="009F10CC"/>
    <w:rsid w:val="009F1B6D"/>
    <w:rsid w:val="009F1D50"/>
    <w:rsid w:val="009F24E8"/>
    <w:rsid w:val="009F2BE8"/>
    <w:rsid w:val="009F2F18"/>
    <w:rsid w:val="009F312F"/>
    <w:rsid w:val="009F3848"/>
    <w:rsid w:val="009F39CB"/>
    <w:rsid w:val="009F3F0B"/>
    <w:rsid w:val="009F3FA4"/>
    <w:rsid w:val="009F4AA1"/>
    <w:rsid w:val="009F50EE"/>
    <w:rsid w:val="009F5473"/>
    <w:rsid w:val="009F57C6"/>
    <w:rsid w:val="009F7439"/>
    <w:rsid w:val="009F7553"/>
    <w:rsid w:val="009F7566"/>
    <w:rsid w:val="009F7968"/>
    <w:rsid w:val="00A0078B"/>
    <w:rsid w:val="00A00B83"/>
    <w:rsid w:val="00A00EEE"/>
    <w:rsid w:val="00A011AD"/>
    <w:rsid w:val="00A013BA"/>
    <w:rsid w:val="00A01467"/>
    <w:rsid w:val="00A02163"/>
    <w:rsid w:val="00A022F1"/>
    <w:rsid w:val="00A02E79"/>
    <w:rsid w:val="00A03857"/>
    <w:rsid w:val="00A04D51"/>
    <w:rsid w:val="00A05F8D"/>
    <w:rsid w:val="00A06371"/>
    <w:rsid w:val="00A06BC9"/>
    <w:rsid w:val="00A075E2"/>
    <w:rsid w:val="00A10105"/>
    <w:rsid w:val="00A101F5"/>
    <w:rsid w:val="00A103A0"/>
    <w:rsid w:val="00A106C6"/>
    <w:rsid w:val="00A109A4"/>
    <w:rsid w:val="00A11172"/>
    <w:rsid w:val="00A11476"/>
    <w:rsid w:val="00A11BF5"/>
    <w:rsid w:val="00A122EA"/>
    <w:rsid w:val="00A128C5"/>
    <w:rsid w:val="00A128CA"/>
    <w:rsid w:val="00A12F6F"/>
    <w:rsid w:val="00A144CC"/>
    <w:rsid w:val="00A16032"/>
    <w:rsid w:val="00A16BF8"/>
    <w:rsid w:val="00A16FCA"/>
    <w:rsid w:val="00A20103"/>
    <w:rsid w:val="00A20575"/>
    <w:rsid w:val="00A20FDC"/>
    <w:rsid w:val="00A21067"/>
    <w:rsid w:val="00A21FB6"/>
    <w:rsid w:val="00A22211"/>
    <w:rsid w:val="00A22740"/>
    <w:rsid w:val="00A22AC8"/>
    <w:rsid w:val="00A233A3"/>
    <w:rsid w:val="00A23536"/>
    <w:rsid w:val="00A236A5"/>
    <w:rsid w:val="00A23973"/>
    <w:rsid w:val="00A26D40"/>
    <w:rsid w:val="00A27776"/>
    <w:rsid w:val="00A27E1A"/>
    <w:rsid w:val="00A301B0"/>
    <w:rsid w:val="00A3284B"/>
    <w:rsid w:val="00A32AB6"/>
    <w:rsid w:val="00A32E12"/>
    <w:rsid w:val="00A34BDF"/>
    <w:rsid w:val="00A34D3D"/>
    <w:rsid w:val="00A351A9"/>
    <w:rsid w:val="00A36495"/>
    <w:rsid w:val="00A368B4"/>
    <w:rsid w:val="00A36A90"/>
    <w:rsid w:val="00A36FC9"/>
    <w:rsid w:val="00A372C6"/>
    <w:rsid w:val="00A403DE"/>
    <w:rsid w:val="00A41C84"/>
    <w:rsid w:val="00A42373"/>
    <w:rsid w:val="00A42BEA"/>
    <w:rsid w:val="00A43B02"/>
    <w:rsid w:val="00A4497E"/>
    <w:rsid w:val="00A44A1E"/>
    <w:rsid w:val="00A46201"/>
    <w:rsid w:val="00A4692A"/>
    <w:rsid w:val="00A47104"/>
    <w:rsid w:val="00A47B44"/>
    <w:rsid w:val="00A519D3"/>
    <w:rsid w:val="00A51B88"/>
    <w:rsid w:val="00A5213A"/>
    <w:rsid w:val="00A533DE"/>
    <w:rsid w:val="00A53BDC"/>
    <w:rsid w:val="00A543A3"/>
    <w:rsid w:val="00A54F80"/>
    <w:rsid w:val="00A55028"/>
    <w:rsid w:val="00A55561"/>
    <w:rsid w:val="00A555B2"/>
    <w:rsid w:val="00A57C7B"/>
    <w:rsid w:val="00A62F19"/>
    <w:rsid w:val="00A64974"/>
    <w:rsid w:val="00A6530A"/>
    <w:rsid w:val="00A65B24"/>
    <w:rsid w:val="00A65CF3"/>
    <w:rsid w:val="00A66BB9"/>
    <w:rsid w:val="00A70053"/>
    <w:rsid w:val="00A70170"/>
    <w:rsid w:val="00A72136"/>
    <w:rsid w:val="00A72295"/>
    <w:rsid w:val="00A7317C"/>
    <w:rsid w:val="00A740EF"/>
    <w:rsid w:val="00A747FD"/>
    <w:rsid w:val="00A75081"/>
    <w:rsid w:val="00A7581D"/>
    <w:rsid w:val="00A75AF3"/>
    <w:rsid w:val="00A75C24"/>
    <w:rsid w:val="00A75C31"/>
    <w:rsid w:val="00A77667"/>
    <w:rsid w:val="00A7771D"/>
    <w:rsid w:val="00A778E9"/>
    <w:rsid w:val="00A77FF1"/>
    <w:rsid w:val="00A80736"/>
    <w:rsid w:val="00A810DA"/>
    <w:rsid w:val="00A811AC"/>
    <w:rsid w:val="00A812AE"/>
    <w:rsid w:val="00A8141E"/>
    <w:rsid w:val="00A82730"/>
    <w:rsid w:val="00A82D00"/>
    <w:rsid w:val="00A82D81"/>
    <w:rsid w:val="00A830BC"/>
    <w:rsid w:val="00A831B2"/>
    <w:rsid w:val="00A8493F"/>
    <w:rsid w:val="00A8603C"/>
    <w:rsid w:val="00A87324"/>
    <w:rsid w:val="00A87611"/>
    <w:rsid w:val="00A93B51"/>
    <w:rsid w:val="00A94726"/>
    <w:rsid w:val="00A952E1"/>
    <w:rsid w:val="00A96867"/>
    <w:rsid w:val="00A96F35"/>
    <w:rsid w:val="00A97781"/>
    <w:rsid w:val="00A97E10"/>
    <w:rsid w:val="00AA07EE"/>
    <w:rsid w:val="00AA0C32"/>
    <w:rsid w:val="00AA1470"/>
    <w:rsid w:val="00AA2107"/>
    <w:rsid w:val="00AA22E4"/>
    <w:rsid w:val="00AA23E1"/>
    <w:rsid w:val="00AA2585"/>
    <w:rsid w:val="00AA3DF2"/>
    <w:rsid w:val="00AA3F24"/>
    <w:rsid w:val="00AA6167"/>
    <w:rsid w:val="00AA65FB"/>
    <w:rsid w:val="00AA706E"/>
    <w:rsid w:val="00AA735C"/>
    <w:rsid w:val="00AA7842"/>
    <w:rsid w:val="00AB12E0"/>
    <w:rsid w:val="00AB134B"/>
    <w:rsid w:val="00AB1CF7"/>
    <w:rsid w:val="00AB279B"/>
    <w:rsid w:val="00AB3B56"/>
    <w:rsid w:val="00AB3C52"/>
    <w:rsid w:val="00AB4F12"/>
    <w:rsid w:val="00AB66AF"/>
    <w:rsid w:val="00AB6CA8"/>
    <w:rsid w:val="00AB6CB2"/>
    <w:rsid w:val="00AB7B3D"/>
    <w:rsid w:val="00AC0878"/>
    <w:rsid w:val="00AC2C59"/>
    <w:rsid w:val="00AC3622"/>
    <w:rsid w:val="00AC3A50"/>
    <w:rsid w:val="00AC40B6"/>
    <w:rsid w:val="00AC49CD"/>
    <w:rsid w:val="00AC6135"/>
    <w:rsid w:val="00AC6D76"/>
    <w:rsid w:val="00AC7B3F"/>
    <w:rsid w:val="00AD00DF"/>
    <w:rsid w:val="00AD08FC"/>
    <w:rsid w:val="00AD1024"/>
    <w:rsid w:val="00AD290F"/>
    <w:rsid w:val="00AD3E15"/>
    <w:rsid w:val="00AD44EB"/>
    <w:rsid w:val="00AD4ED4"/>
    <w:rsid w:val="00AD517A"/>
    <w:rsid w:val="00AD52ED"/>
    <w:rsid w:val="00AD59F1"/>
    <w:rsid w:val="00AD5CE2"/>
    <w:rsid w:val="00AD6062"/>
    <w:rsid w:val="00AD69C9"/>
    <w:rsid w:val="00AD6AB7"/>
    <w:rsid w:val="00AD6ADB"/>
    <w:rsid w:val="00AD6EAB"/>
    <w:rsid w:val="00AD7CAE"/>
    <w:rsid w:val="00AE1B54"/>
    <w:rsid w:val="00AE23F9"/>
    <w:rsid w:val="00AE2589"/>
    <w:rsid w:val="00AE2EBC"/>
    <w:rsid w:val="00AE363A"/>
    <w:rsid w:val="00AE3AE7"/>
    <w:rsid w:val="00AE43DE"/>
    <w:rsid w:val="00AE4C01"/>
    <w:rsid w:val="00AE4FB5"/>
    <w:rsid w:val="00AE516A"/>
    <w:rsid w:val="00AE51C8"/>
    <w:rsid w:val="00AE6C02"/>
    <w:rsid w:val="00AE6D32"/>
    <w:rsid w:val="00AE7141"/>
    <w:rsid w:val="00AF0A8D"/>
    <w:rsid w:val="00AF2EAD"/>
    <w:rsid w:val="00AF39CE"/>
    <w:rsid w:val="00AF4002"/>
    <w:rsid w:val="00AF4523"/>
    <w:rsid w:val="00AF4B0E"/>
    <w:rsid w:val="00AF57B2"/>
    <w:rsid w:val="00AF5C97"/>
    <w:rsid w:val="00AF6322"/>
    <w:rsid w:val="00B009BD"/>
    <w:rsid w:val="00B01FDA"/>
    <w:rsid w:val="00B04746"/>
    <w:rsid w:val="00B0536E"/>
    <w:rsid w:val="00B06505"/>
    <w:rsid w:val="00B06DBC"/>
    <w:rsid w:val="00B07A9D"/>
    <w:rsid w:val="00B107A5"/>
    <w:rsid w:val="00B114B1"/>
    <w:rsid w:val="00B114D8"/>
    <w:rsid w:val="00B11508"/>
    <w:rsid w:val="00B12B10"/>
    <w:rsid w:val="00B140BF"/>
    <w:rsid w:val="00B1468B"/>
    <w:rsid w:val="00B14A57"/>
    <w:rsid w:val="00B151A6"/>
    <w:rsid w:val="00B162A3"/>
    <w:rsid w:val="00B163F0"/>
    <w:rsid w:val="00B17039"/>
    <w:rsid w:val="00B2044C"/>
    <w:rsid w:val="00B21F88"/>
    <w:rsid w:val="00B22795"/>
    <w:rsid w:val="00B23399"/>
    <w:rsid w:val="00B23AEA"/>
    <w:rsid w:val="00B250A9"/>
    <w:rsid w:val="00B264CF"/>
    <w:rsid w:val="00B26786"/>
    <w:rsid w:val="00B27149"/>
    <w:rsid w:val="00B27F45"/>
    <w:rsid w:val="00B3198C"/>
    <w:rsid w:val="00B3250F"/>
    <w:rsid w:val="00B34800"/>
    <w:rsid w:val="00B34B96"/>
    <w:rsid w:val="00B34BD1"/>
    <w:rsid w:val="00B34E3A"/>
    <w:rsid w:val="00B35321"/>
    <w:rsid w:val="00B35EDB"/>
    <w:rsid w:val="00B4030A"/>
    <w:rsid w:val="00B41171"/>
    <w:rsid w:val="00B412CB"/>
    <w:rsid w:val="00B42913"/>
    <w:rsid w:val="00B42918"/>
    <w:rsid w:val="00B4348B"/>
    <w:rsid w:val="00B437DF"/>
    <w:rsid w:val="00B43973"/>
    <w:rsid w:val="00B445E7"/>
    <w:rsid w:val="00B445FF"/>
    <w:rsid w:val="00B46E9E"/>
    <w:rsid w:val="00B46F4D"/>
    <w:rsid w:val="00B47362"/>
    <w:rsid w:val="00B521B8"/>
    <w:rsid w:val="00B53512"/>
    <w:rsid w:val="00B56355"/>
    <w:rsid w:val="00B564EB"/>
    <w:rsid w:val="00B56603"/>
    <w:rsid w:val="00B56C0D"/>
    <w:rsid w:val="00B57ACF"/>
    <w:rsid w:val="00B61BF7"/>
    <w:rsid w:val="00B61F0F"/>
    <w:rsid w:val="00B63914"/>
    <w:rsid w:val="00B64691"/>
    <w:rsid w:val="00B6500C"/>
    <w:rsid w:val="00B65232"/>
    <w:rsid w:val="00B65CD8"/>
    <w:rsid w:val="00B66A9F"/>
    <w:rsid w:val="00B66F92"/>
    <w:rsid w:val="00B67E15"/>
    <w:rsid w:val="00B707B8"/>
    <w:rsid w:val="00B71389"/>
    <w:rsid w:val="00B7139B"/>
    <w:rsid w:val="00B71CB9"/>
    <w:rsid w:val="00B725A0"/>
    <w:rsid w:val="00B726AC"/>
    <w:rsid w:val="00B72D95"/>
    <w:rsid w:val="00B7419C"/>
    <w:rsid w:val="00B75E4E"/>
    <w:rsid w:val="00B77697"/>
    <w:rsid w:val="00B8032B"/>
    <w:rsid w:val="00B8178D"/>
    <w:rsid w:val="00B839F2"/>
    <w:rsid w:val="00B83C3B"/>
    <w:rsid w:val="00B83E4B"/>
    <w:rsid w:val="00B84B36"/>
    <w:rsid w:val="00B85AFC"/>
    <w:rsid w:val="00B861CA"/>
    <w:rsid w:val="00B87B45"/>
    <w:rsid w:val="00B905B5"/>
    <w:rsid w:val="00B91092"/>
    <w:rsid w:val="00B91BC7"/>
    <w:rsid w:val="00B92245"/>
    <w:rsid w:val="00B93815"/>
    <w:rsid w:val="00B93A83"/>
    <w:rsid w:val="00B93C55"/>
    <w:rsid w:val="00B93F7F"/>
    <w:rsid w:val="00B944C5"/>
    <w:rsid w:val="00B947F2"/>
    <w:rsid w:val="00B94B97"/>
    <w:rsid w:val="00B94E96"/>
    <w:rsid w:val="00B95155"/>
    <w:rsid w:val="00B97123"/>
    <w:rsid w:val="00B97A92"/>
    <w:rsid w:val="00BA01E6"/>
    <w:rsid w:val="00BA0BBE"/>
    <w:rsid w:val="00BA1F27"/>
    <w:rsid w:val="00BA2FE4"/>
    <w:rsid w:val="00BA657E"/>
    <w:rsid w:val="00BA6666"/>
    <w:rsid w:val="00BA730D"/>
    <w:rsid w:val="00BA74A5"/>
    <w:rsid w:val="00BB00CF"/>
    <w:rsid w:val="00BB030F"/>
    <w:rsid w:val="00BB039D"/>
    <w:rsid w:val="00BB06AE"/>
    <w:rsid w:val="00BB0AEF"/>
    <w:rsid w:val="00BB0C98"/>
    <w:rsid w:val="00BB0F19"/>
    <w:rsid w:val="00BB1812"/>
    <w:rsid w:val="00BB1B87"/>
    <w:rsid w:val="00BB1BD2"/>
    <w:rsid w:val="00BB3623"/>
    <w:rsid w:val="00BB424D"/>
    <w:rsid w:val="00BB43AB"/>
    <w:rsid w:val="00BB4C48"/>
    <w:rsid w:val="00BB584F"/>
    <w:rsid w:val="00BB5E30"/>
    <w:rsid w:val="00BB60AC"/>
    <w:rsid w:val="00BB6253"/>
    <w:rsid w:val="00BB629F"/>
    <w:rsid w:val="00BB6B4D"/>
    <w:rsid w:val="00BB70D1"/>
    <w:rsid w:val="00BB7103"/>
    <w:rsid w:val="00BC091C"/>
    <w:rsid w:val="00BC0A00"/>
    <w:rsid w:val="00BC0C9C"/>
    <w:rsid w:val="00BC13FD"/>
    <w:rsid w:val="00BC1D32"/>
    <w:rsid w:val="00BC1ED3"/>
    <w:rsid w:val="00BC20D4"/>
    <w:rsid w:val="00BC3658"/>
    <w:rsid w:val="00BC3ECE"/>
    <w:rsid w:val="00BC4337"/>
    <w:rsid w:val="00BC44F1"/>
    <w:rsid w:val="00BC5828"/>
    <w:rsid w:val="00BC59F4"/>
    <w:rsid w:val="00BC695C"/>
    <w:rsid w:val="00BD195A"/>
    <w:rsid w:val="00BD20C5"/>
    <w:rsid w:val="00BD3AE7"/>
    <w:rsid w:val="00BD3EED"/>
    <w:rsid w:val="00BD4838"/>
    <w:rsid w:val="00BD4FBA"/>
    <w:rsid w:val="00BD5277"/>
    <w:rsid w:val="00BD52B9"/>
    <w:rsid w:val="00BD6259"/>
    <w:rsid w:val="00BE02E3"/>
    <w:rsid w:val="00BE114A"/>
    <w:rsid w:val="00BE184D"/>
    <w:rsid w:val="00BE1B6B"/>
    <w:rsid w:val="00BE29EA"/>
    <w:rsid w:val="00BE2D87"/>
    <w:rsid w:val="00BE5CF8"/>
    <w:rsid w:val="00BE5E6E"/>
    <w:rsid w:val="00BE6434"/>
    <w:rsid w:val="00BE6B5C"/>
    <w:rsid w:val="00BE7522"/>
    <w:rsid w:val="00BF17CC"/>
    <w:rsid w:val="00BF1931"/>
    <w:rsid w:val="00BF25D6"/>
    <w:rsid w:val="00BF27F5"/>
    <w:rsid w:val="00BF33E0"/>
    <w:rsid w:val="00BF45B0"/>
    <w:rsid w:val="00BF4D0E"/>
    <w:rsid w:val="00BF4D26"/>
    <w:rsid w:val="00BF5E11"/>
    <w:rsid w:val="00BF6D62"/>
    <w:rsid w:val="00BF78A3"/>
    <w:rsid w:val="00BF79DC"/>
    <w:rsid w:val="00C0002C"/>
    <w:rsid w:val="00C00298"/>
    <w:rsid w:val="00C005B0"/>
    <w:rsid w:val="00C00808"/>
    <w:rsid w:val="00C03F36"/>
    <w:rsid w:val="00C04690"/>
    <w:rsid w:val="00C04CAA"/>
    <w:rsid w:val="00C05610"/>
    <w:rsid w:val="00C0677A"/>
    <w:rsid w:val="00C06B71"/>
    <w:rsid w:val="00C0715F"/>
    <w:rsid w:val="00C072D5"/>
    <w:rsid w:val="00C10B28"/>
    <w:rsid w:val="00C10EE1"/>
    <w:rsid w:val="00C11145"/>
    <w:rsid w:val="00C130D8"/>
    <w:rsid w:val="00C14591"/>
    <w:rsid w:val="00C149BA"/>
    <w:rsid w:val="00C14A30"/>
    <w:rsid w:val="00C14A57"/>
    <w:rsid w:val="00C1637F"/>
    <w:rsid w:val="00C1686D"/>
    <w:rsid w:val="00C168E8"/>
    <w:rsid w:val="00C17F3F"/>
    <w:rsid w:val="00C2229E"/>
    <w:rsid w:val="00C223B9"/>
    <w:rsid w:val="00C22D53"/>
    <w:rsid w:val="00C235E1"/>
    <w:rsid w:val="00C24310"/>
    <w:rsid w:val="00C2578A"/>
    <w:rsid w:val="00C2711C"/>
    <w:rsid w:val="00C273CD"/>
    <w:rsid w:val="00C27916"/>
    <w:rsid w:val="00C30244"/>
    <w:rsid w:val="00C30A1F"/>
    <w:rsid w:val="00C31312"/>
    <w:rsid w:val="00C31734"/>
    <w:rsid w:val="00C32016"/>
    <w:rsid w:val="00C330FD"/>
    <w:rsid w:val="00C33C3E"/>
    <w:rsid w:val="00C34888"/>
    <w:rsid w:val="00C3498D"/>
    <w:rsid w:val="00C34BE2"/>
    <w:rsid w:val="00C34C94"/>
    <w:rsid w:val="00C34C9D"/>
    <w:rsid w:val="00C35671"/>
    <w:rsid w:val="00C36847"/>
    <w:rsid w:val="00C3701F"/>
    <w:rsid w:val="00C373E6"/>
    <w:rsid w:val="00C378DE"/>
    <w:rsid w:val="00C37C9F"/>
    <w:rsid w:val="00C400BA"/>
    <w:rsid w:val="00C410E8"/>
    <w:rsid w:val="00C41F9A"/>
    <w:rsid w:val="00C42B9B"/>
    <w:rsid w:val="00C430EC"/>
    <w:rsid w:val="00C43250"/>
    <w:rsid w:val="00C432CE"/>
    <w:rsid w:val="00C44708"/>
    <w:rsid w:val="00C44F91"/>
    <w:rsid w:val="00C46102"/>
    <w:rsid w:val="00C4655F"/>
    <w:rsid w:val="00C4659C"/>
    <w:rsid w:val="00C4699D"/>
    <w:rsid w:val="00C503A5"/>
    <w:rsid w:val="00C5048A"/>
    <w:rsid w:val="00C50D06"/>
    <w:rsid w:val="00C50E90"/>
    <w:rsid w:val="00C512BF"/>
    <w:rsid w:val="00C51AC1"/>
    <w:rsid w:val="00C51FBC"/>
    <w:rsid w:val="00C53208"/>
    <w:rsid w:val="00C538D3"/>
    <w:rsid w:val="00C563ED"/>
    <w:rsid w:val="00C56E67"/>
    <w:rsid w:val="00C575A3"/>
    <w:rsid w:val="00C57ACE"/>
    <w:rsid w:val="00C60852"/>
    <w:rsid w:val="00C6205E"/>
    <w:rsid w:val="00C62155"/>
    <w:rsid w:val="00C62176"/>
    <w:rsid w:val="00C6278A"/>
    <w:rsid w:val="00C62C25"/>
    <w:rsid w:val="00C62E6E"/>
    <w:rsid w:val="00C63284"/>
    <w:rsid w:val="00C639B5"/>
    <w:rsid w:val="00C64808"/>
    <w:rsid w:val="00C649A6"/>
    <w:rsid w:val="00C64BC2"/>
    <w:rsid w:val="00C66617"/>
    <w:rsid w:val="00C66D54"/>
    <w:rsid w:val="00C67096"/>
    <w:rsid w:val="00C67613"/>
    <w:rsid w:val="00C67EB5"/>
    <w:rsid w:val="00C70181"/>
    <w:rsid w:val="00C71BDC"/>
    <w:rsid w:val="00C7361B"/>
    <w:rsid w:val="00C73B74"/>
    <w:rsid w:val="00C73BFD"/>
    <w:rsid w:val="00C73DBE"/>
    <w:rsid w:val="00C75454"/>
    <w:rsid w:val="00C7557F"/>
    <w:rsid w:val="00C75F9D"/>
    <w:rsid w:val="00C76269"/>
    <w:rsid w:val="00C7674E"/>
    <w:rsid w:val="00C76804"/>
    <w:rsid w:val="00C76DF0"/>
    <w:rsid w:val="00C80082"/>
    <w:rsid w:val="00C805B6"/>
    <w:rsid w:val="00C8092A"/>
    <w:rsid w:val="00C80DF9"/>
    <w:rsid w:val="00C81105"/>
    <w:rsid w:val="00C817DF"/>
    <w:rsid w:val="00C81BD5"/>
    <w:rsid w:val="00C82ED8"/>
    <w:rsid w:val="00C84BD3"/>
    <w:rsid w:val="00C904B5"/>
    <w:rsid w:val="00C9127B"/>
    <w:rsid w:val="00C91BD9"/>
    <w:rsid w:val="00C9285A"/>
    <w:rsid w:val="00C93032"/>
    <w:rsid w:val="00C93B44"/>
    <w:rsid w:val="00C94768"/>
    <w:rsid w:val="00C9492B"/>
    <w:rsid w:val="00C94B15"/>
    <w:rsid w:val="00C94CBF"/>
    <w:rsid w:val="00C95133"/>
    <w:rsid w:val="00C95328"/>
    <w:rsid w:val="00C9566B"/>
    <w:rsid w:val="00C960ED"/>
    <w:rsid w:val="00C977D8"/>
    <w:rsid w:val="00CA07C2"/>
    <w:rsid w:val="00CA0920"/>
    <w:rsid w:val="00CA0ADC"/>
    <w:rsid w:val="00CA20B0"/>
    <w:rsid w:val="00CA3831"/>
    <w:rsid w:val="00CA43A3"/>
    <w:rsid w:val="00CA4E0C"/>
    <w:rsid w:val="00CA4E0F"/>
    <w:rsid w:val="00CA5A1E"/>
    <w:rsid w:val="00CA5A99"/>
    <w:rsid w:val="00CA5F94"/>
    <w:rsid w:val="00CA6688"/>
    <w:rsid w:val="00CA6F1B"/>
    <w:rsid w:val="00CB02BE"/>
    <w:rsid w:val="00CB153C"/>
    <w:rsid w:val="00CB18FC"/>
    <w:rsid w:val="00CB1BFA"/>
    <w:rsid w:val="00CB1CC5"/>
    <w:rsid w:val="00CB2E24"/>
    <w:rsid w:val="00CB2F7C"/>
    <w:rsid w:val="00CB3038"/>
    <w:rsid w:val="00CB3694"/>
    <w:rsid w:val="00CB3E18"/>
    <w:rsid w:val="00CB473D"/>
    <w:rsid w:val="00CB571A"/>
    <w:rsid w:val="00CB6004"/>
    <w:rsid w:val="00CB6416"/>
    <w:rsid w:val="00CB66F1"/>
    <w:rsid w:val="00CB6EA0"/>
    <w:rsid w:val="00CC170A"/>
    <w:rsid w:val="00CC1FBF"/>
    <w:rsid w:val="00CC2797"/>
    <w:rsid w:val="00CC366A"/>
    <w:rsid w:val="00CC3C9C"/>
    <w:rsid w:val="00CC49C6"/>
    <w:rsid w:val="00CC4B2B"/>
    <w:rsid w:val="00CC4F99"/>
    <w:rsid w:val="00CC641A"/>
    <w:rsid w:val="00CC656C"/>
    <w:rsid w:val="00CC7415"/>
    <w:rsid w:val="00CC7F6A"/>
    <w:rsid w:val="00CD0410"/>
    <w:rsid w:val="00CD1DB8"/>
    <w:rsid w:val="00CD37F1"/>
    <w:rsid w:val="00CD3A13"/>
    <w:rsid w:val="00CD4216"/>
    <w:rsid w:val="00CD476C"/>
    <w:rsid w:val="00CD623E"/>
    <w:rsid w:val="00CD637B"/>
    <w:rsid w:val="00CD6431"/>
    <w:rsid w:val="00CD7310"/>
    <w:rsid w:val="00CD7676"/>
    <w:rsid w:val="00CE09BB"/>
    <w:rsid w:val="00CE0A58"/>
    <w:rsid w:val="00CE1E2D"/>
    <w:rsid w:val="00CE3A69"/>
    <w:rsid w:val="00CE414E"/>
    <w:rsid w:val="00CE5FD2"/>
    <w:rsid w:val="00CE6122"/>
    <w:rsid w:val="00CE6D65"/>
    <w:rsid w:val="00CE7DFA"/>
    <w:rsid w:val="00CE7F4A"/>
    <w:rsid w:val="00CF1670"/>
    <w:rsid w:val="00CF2205"/>
    <w:rsid w:val="00CF22DE"/>
    <w:rsid w:val="00CF274A"/>
    <w:rsid w:val="00CF36B6"/>
    <w:rsid w:val="00CF3F27"/>
    <w:rsid w:val="00CF59E0"/>
    <w:rsid w:val="00CF6802"/>
    <w:rsid w:val="00CF6A57"/>
    <w:rsid w:val="00CF6AE3"/>
    <w:rsid w:val="00D0078B"/>
    <w:rsid w:val="00D00B43"/>
    <w:rsid w:val="00D025B2"/>
    <w:rsid w:val="00D02DE3"/>
    <w:rsid w:val="00D0355E"/>
    <w:rsid w:val="00D05035"/>
    <w:rsid w:val="00D0603E"/>
    <w:rsid w:val="00D066FA"/>
    <w:rsid w:val="00D10125"/>
    <w:rsid w:val="00D10D57"/>
    <w:rsid w:val="00D11612"/>
    <w:rsid w:val="00D11E18"/>
    <w:rsid w:val="00D1270A"/>
    <w:rsid w:val="00D13A3A"/>
    <w:rsid w:val="00D13E74"/>
    <w:rsid w:val="00D13FCC"/>
    <w:rsid w:val="00D151FC"/>
    <w:rsid w:val="00D16058"/>
    <w:rsid w:val="00D16ACF"/>
    <w:rsid w:val="00D17867"/>
    <w:rsid w:val="00D17FC6"/>
    <w:rsid w:val="00D20DD3"/>
    <w:rsid w:val="00D2321F"/>
    <w:rsid w:val="00D236E3"/>
    <w:rsid w:val="00D2397A"/>
    <w:rsid w:val="00D24081"/>
    <w:rsid w:val="00D2458F"/>
    <w:rsid w:val="00D2497C"/>
    <w:rsid w:val="00D24D3D"/>
    <w:rsid w:val="00D2630B"/>
    <w:rsid w:val="00D26F3A"/>
    <w:rsid w:val="00D27254"/>
    <w:rsid w:val="00D306F1"/>
    <w:rsid w:val="00D30E79"/>
    <w:rsid w:val="00D31D69"/>
    <w:rsid w:val="00D32018"/>
    <w:rsid w:val="00D323C1"/>
    <w:rsid w:val="00D32427"/>
    <w:rsid w:val="00D32FD2"/>
    <w:rsid w:val="00D3462D"/>
    <w:rsid w:val="00D36EA9"/>
    <w:rsid w:val="00D3776A"/>
    <w:rsid w:val="00D37F7E"/>
    <w:rsid w:val="00D40F7B"/>
    <w:rsid w:val="00D41396"/>
    <w:rsid w:val="00D41753"/>
    <w:rsid w:val="00D41DEC"/>
    <w:rsid w:val="00D43D65"/>
    <w:rsid w:val="00D43D8E"/>
    <w:rsid w:val="00D45169"/>
    <w:rsid w:val="00D45559"/>
    <w:rsid w:val="00D45D42"/>
    <w:rsid w:val="00D460CA"/>
    <w:rsid w:val="00D46E2C"/>
    <w:rsid w:val="00D46FDC"/>
    <w:rsid w:val="00D47927"/>
    <w:rsid w:val="00D500A8"/>
    <w:rsid w:val="00D50FC5"/>
    <w:rsid w:val="00D515D9"/>
    <w:rsid w:val="00D51CA3"/>
    <w:rsid w:val="00D51D4A"/>
    <w:rsid w:val="00D52068"/>
    <w:rsid w:val="00D52992"/>
    <w:rsid w:val="00D52B53"/>
    <w:rsid w:val="00D52ED2"/>
    <w:rsid w:val="00D5314E"/>
    <w:rsid w:val="00D53BF4"/>
    <w:rsid w:val="00D54A1D"/>
    <w:rsid w:val="00D5605B"/>
    <w:rsid w:val="00D56AD8"/>
    <w:rsid w:val="00D5745D"/>
    <w:rsid w:val="00D57608"/>
    <w:rsid w:val="00D57753"/>
    <w:rsid w:val="00D57D38"/>
    <w:rsid w:val="00D60C24"/>
    <w:rsid w:val="00D60FE6"/>
    <w:rsid w:val="00D610BF"/>
    <w:rsid w:val="00D6124C"/>
    <w:rsid w:val="00D61AAD"/>
    <w:rsid w:val="00D6215A"/>
    <w:rsid w:val="00D6225E"/>
    <w:rsid w:val="00D62267"/>
    <w:rsid w:val="00D62497"/>
    <w:rsid w:val="00D62B14"/>
    <w:rsid w:val="00D62D0B"/>
    <w:rsid w:val="00D63440"/>
    <w:rsid w:val="00D63746"/>
    <w:rsid w:val="00D64A46"/>
    <w:rsid w:val="00D6593F"/>
    <w:rsid w:val="00D65BF0"/>
    <w:rsid w:val="00D67DD5"/>
    <w:rsid w:val="00D70483"/>
    <w:rsid w:val="00D704DB"/>
    <w:rsid w:val="00D70621"/>
    <w:rsid w:val="00D70F29"/>
    <w:rsid w:val="00D72142"/>
    <w:rsid w:val="00D728F9"/>
    <w:rsid w:val="00D729A5"/>
    <w:rsid w:val="00D73B55"/>
    <w:rsid w:val="00D7428F"/>
    <w:rsid w:val="00D743AC"/>
    <w:rsid w:val="00D74B00"/>
    <w:rsid w:val="00D74CAC"/>
    <w:rsid w:val="00D74CCC"/>
    <w:rsid w:val="00D74D3B"/>
    <w:rsid w:val="00D76360"/>
    <w:rsid w:val="00D76391"/>
    <w:rsid w:val="00D76479"/>
    <w:rsid w:val="00D76934"/>
    <w:rsid w:val="00D770DE"/>
    <w:rsid w:val="00D8028A"/>
    <w:rsid w:val="00D802DB"/>
    <w:rsid w:val="00D80F29"/>
    <w:rsid w:val="00D81674"/>
    <w:rsid w:val="00D8222E"/>
    <w:rsid w:val="00D82618"/>
    <w:rsid w:val="00D830ED"/>
    <w:rsid w:val="00D833E1"/>
    <w:rsid w:val="00D84074"/>
    <w:rsid w:val="00D846C0"/>
    <w:rsid w:val="00D848AC"/>
    <w:rsid w:val="00D85145"/>
    <w:rsid w:val="00D85195"/>
    <w:rsid w:val="00D85F33"/>
    <w:rsid w:val="00D865B8"/>
    <w:rsid w:val="00D866EB"/>
    <w:rsid w:val="00D86739"/>
    <w:rsid w:val="00D87BEE"/>
    <w:rsid w:val="00D87D09"/>
    <w:rsid w:val="00D90657"/>
    <w:rsid w:val="00D90D9E"/>
    <w:rsid w:val="00D91724"/>
    <w:rsid w:val="00D91D3E"/>
    <w:rsid w:val="00D91F46"/>
    <w:rsid w:val="00D93452"/>
    <w:rsid w:val="00D93894"/>
    <w:rsid w:val="00D93964"/>
    <w:rsid w:val="00D9411D"/>
    <w:rsid w:val="00D94567"/>
    <w:rsid w:val="00D95D09"/>
    <w:rsid w:val="00D95ED9"/>
    <w:rsid w:val="00D96B5A"/>
    <w:rsid w:val="00D970CF"/>
    <w:rsid w:val="00DA01B5"/>
    <w:rsid w:val="00DA0990"/>
    <w:rsid w:val="00DA0A5A"/>
    <w:rsid w:val="00DA1387"/>
    <w:rsid w:val="00DA207E"/>
    <w:rsid w:val="00DA27F1"/>
    <w:rsid w:val="00DA2E0C"/>
    <w:rsid w:val="00DA49C1"/>
    <w:rsid w:val="00DA591C"/>
    <w:rsid w:val="00DA6438"/>
    <w:rsid w:val="00DA6451"/>
    <w:rsid w:val="00DA6498"/>
    <w:rsid w:val="00DA6EED"/>
    <w:rsid w:val="00DA7204"/>
    <w:rsid w:val="00DB07A2"/>
    <w:rsid w:val="00DB0888"/>
    <w:rsid w:val="00DB0926"/>
    <w:rsid w:val="00DB0F6E"/>
    <w:rsid w:val="00DB1DC7"/>
    <w:rsid w:val="00DB2CDA"/>
    <w:rsid w:val="00DB37F9"/>
    <w:rsid w:val="00DB4D6E"/>
    <w:rsid w:val="00DB5047"/>
    <w:rsid w:val="00DB63CF"/>
    <w:rsid w:val="00DB6A5F"/>
    <w:rsid w:val="00DB7404"/>
    <w:rsid w:val="00DB7922"/>
    <w:rsid w:val="00DB7DEF"/>
    <w:rsid w:val="00DC132F"/>
    <w:rsid w:val="00DC4568"/>
    <w:rsid w:val="00DC521F"/>
    <w:rsid w:val="00DC5A4C"/>
    <w:rsid w:val="00DC5FA7"/>
    <w:rsid w:val="00DC7E72"/>
    <w:rsid w:val="00DD11FE"/>
    <w:rsid w:val="00DD1B9D"/>
    <w:rsid w:val="00DD1E04"/>
    <w:rsid w:val="00DD2D19"/>
    <w:rsid w:val="00DD314C"/>
    <w:rsid w:val="00DD3BFF"/>
    <w:rsid w:val="00DD3D7B"/>
    <w:rsid w:val="00DD4ACC"/>
    <w:rsid w:val="00DD4C70"/>
    <w:rsid w:val="00DD5332"/>
    <w:rsid w:val="00DD644C"/>
    <w:rsid w:val="00DD6BA6"/>
    <w:rsid w:val="00DD7BE0"/>
    <w:rsid w:val="00DD7D52"/>
    <w:rsid w:val="00DE0CA6"/>
    <w:rsid w:val="00DE0FC3"/>
    <w:rsid w:val="00DE1812"/>
    <w:rsid w:val="00DE26FD"/>
    <w:rsid w:val="00DE2F96"/>
    <w:rsid w:val="00DE323E"/>
    <w:rsid w:val="00DE433F"/>
    <w:rsid w:val="00DE5D81"/>
    <w:rsid w:val="00DE6D11"/>
    <w:rsid w:val="00DE72BE"/>
    <w:rsid w:val="00DF0215"/>
    <w:rsid w:val="00DF16B3"/>
    <w:rsid w:val="00DF1916"/>
    <w:rsid w:val="00DF23FC"/>
    <w:rsid w:val="00DF2566"/>
    <w:rsid w:val="00DF277D"/>
    <w:rsid w:val="00DF2A26"/>
    <w:rsid w:val="00DF2A5E"/>
    <w:rsid w:val="00DF38FC"/>
    <w:rsid w:val="00DF3E8C"/>
    <w:rsid w:val="00DF432D"/>
    <w:rsid w:val="00DF49B5"/>
    <w:rsid w:val="00DF5D5E"/>
    <w:rsid w:val="00DF7184"/>
    <w:rsid w:val="00DF7E5A"/>
    <w:rsid w:val="00DF882F"/>
    <w:rsid w:val="00E00153"/>
    <w:rsid w:val="00E006F0"/>
    <w:rsid w:val="00E00BED"/>
    <w:rsid w:val="00E011E5"/>
    <w:rsid w:val="00E013A1"/>
    <w:rsid w:val="00E01B4C"/>
    <w:rsid w:val="00E025DC"/>
    <w:rsid w:val="00E029F9"/>
    <w:rsid w:val="00E034AC"/>
    <w:rsid w:val="00E05720"/>
    <w:rsid w:val="00E05FF3"/>
    <w:rsid w:val="00E068F3"/>
    <w:rsid w:val="00E06DC9"/>
    <w:rsid w:val="00E10226"/>
    <w:rsid w:val="00E10666"/>
    <w:rsid w:val="00E1099B"/>
    <w:rsid w:val="00E116C5"/>
    <w:rsid w:val="00E11CBD"/>
    <w:rsid w:val="00E11FBD"/>
    <w:rsid w:val="00E1217E"/>
    <w:rsid w:val="00E1285E"/>
    <w:rsid w:val="00E139ED"/>
    <w:rsid w:val="00E13D6D"/>
    <w:rsid w:val="00E14978"/>
    <w:rsid w:val="00E151F4"/>
    <w:rsid w:val="00E15513"/>
    <w:rsid w:val="00E158CF"/>
    <w:rsid w:val="00E15B89"/>
    <w:rsid w:val="00E16BBA"/>
    <w:rsid w:val="00E170AF"/>
    <w:rsid w:val="00E1748D"/>
    <w:rsid w:val="00E2011C"/>
    <w:rsid w:val="00E20BA3"/>
    <w:rsid w:val="00E21E5E"/>
    <w:rsid w:val="00E23761"/>
    <w:rsid w:val="00E23C72"/>
    <w:rsid w:val="00E24001"/>
    <w:rsid w:val="00E240B9"/>
    <w:rsid w:val="00E25AFB"/>
    <w:rsid w:val="00E25D3C"/>
    <w:rsid w:val="00E26BB2"/>
    <w:rsid w:val="00E27C33"/>
    <w:rsid w:val="00E30603"/>
    <w:rsid w:val="00E321A8"/>
    <w:rsid w:val="00E3231A"/>
    <w:rsid w:val="00E32914"/>
    <w:rsid w:val="00E3297D"/>
    <w:rsid w:val="00E329B5"/>
    <w:rsid w:val="00E32B97"/>
    <w:rsid w:val="00E33B3C"/>
    <w:rsid w:val="00E36067"/>
    <w:rsid w:val="00E3690D"/>
    <w:rsid w:val="00E3726E"/>
    <w:rsid w:val="00E37F10"/>
    <w:rsid w:val="00E40882"/>
    <w:rsid w:val="00E425E3"/>
    <w:rsid w:val="00E4282C"/>
    <w:rsid w:val="00E42A44"/>
    <w:rsid w:val="00E44CFD"/>
    <w:rsid w:val="00E461B3"/>
    <w:rsid w:val="00E4620B"/>
    <w:rsid w:val="00E467DC"/>
    <w:rsid w:val="00E47067"/>
    <w:rsid w:val="00E474A4"/>
    <w:rsid w:val="00E47D48"/>
    <w:rsid w:val="00E47E89"/>
    <w:rsid w:val="00E50271"/>
    <w:rsid w:val="00E509AC"/>
    <w:rsid w:val="00E51D91"/>
    <w:rsid w:val="00E51F23"/>
    <w:rsid w:val="00E523F8"/>
    <w:rsid w:val="00E528F1"/>
    <w:rsid w:val="00E534B0"/>
    <w:rsid w:val="00E5364C"/>
    <w:rsid w:val="00E539F3"/>
    <w:rsid w:val="00E53B08"/>
    <w:rsid w:val="00E544FB"/>
    <w:rsid w:val="00E54A2B"/>
    <w:rsid w:val="00E550E0"/>
    <w:rsid w:val="00E551B1"/>
    <w:rsid w:val="00E55257"/>
    <w:rsid w:val="00E55812"/>
    <w:rsid w:val="00E55D7A"/>
    <w:rsid w:val="00E56FA2"/>
    <w:rsid w:val="00E57463"/>
    <w:rsid w:val="00E61050"/>
    <w:rsid w:val="00E616C2"/>
    <w:rsid w:val="00E621E3"/>
    <w:rsid w:val="00E62338"/>
    <w:rsid w:val="00E62A4A"/>
    <w:rsid w:val="00E6472F"/>
    <w:rsid w:val="00E64C58"/>
    <w:rsid w:val="00E653AA"/>
    <w:rsid w:val="00E6760F"/>
    <w:rsid w:val="00E67C27"/>
    <w:rsid w:val="00E67D64"/>
    <w:rsid w:val="00E7254E"/>
    <w:rsid w:val="00E72805"/>
    <w:rsid w:val="00E72D8B"/>
    <w:rsid w:val="00E73A41"/>
    <w:rsid w:val="00E744E6"/>
    <w:rsid w:val="00E745E3"/>
    <w:rsid w:val="00E7473F"/>
    <w:rsid w:val="00E7572B"/>
    <w:rsid w:val="00E76F2D"/>
    <w:rsid w:val="00E77339"/>
    <w:rsid w:val="00E77656"/>
    <w:rsid w:val="00E8230E"/>
    <w:rsid w:val="00E82A90"/>
    <w:rsid w:val="00E837AF"/>
    <w:rsid w:val="00E83F40"/>
    <w:rsid w:val="00E840B1"/>
    <w:rsid w:val="00E84C73"/>
    <w:rsid w:val="00E85157"/>
    <w:rsid w:val="00E853A7"/>
    <w:rsid w:val="00E86D74"/>
    <w:rsid w:val="00E87400"/>
    <w:rsid w:val="00E879E5"/>
    <w:rsid w:val="00E87CC5"/>
    <w:rsid w:val="00E91B6D"/>
    <w:rsid w:val="00E920F0"/>
    <w:rsid w:val="00E925A2"/>
    <w:rsid w:val="00E92CD7"/>
    <w:rsid w:val="00E93546"/>
    <w:rsid w:val="00E93E52"/>
    <w:rsid w:val="00E957A5"/>
    <w:rsid w:val="00E9641C"/>
    <w:rsid w:val="00E96E92"/>
    <w:rsid w:val="00E97853"/>
    <w:rsid w:val="00E97DA3"/>
    <w:rsid w:val="00E97FF3"/>
    <w:rsid w:val="00EA0459"/>
    <w:rsid w:val="00EA2545"/>
    <w:rsid w:val="00EA41E5"/>
    <w:rsid w:val="00EA4535"/>
    <w:rsid w:val="00EA48FC"/>
    <w:rsid w:val="00EA5200"/>
    <w:rsid w:val="00EA6F82"/>
    <w:rsid w:val="00EA6F98"/>
    <w:rsid w:val="00EA7607"/>
    <w:rsid w:val="00EA79E0"/>
    <w:rsid w:val="00EB059D"/>
    <w:rsid w:val="00EB05DB"/>
    <w:rsid w:val="00EB0BCE"/>
    <w:rsid w:val="00EB0D87"/>
    <w:rsid w:val="00EB16CE"/>
    <w:rsid w:val="00EB214D"/>
    <w:rsid w:val="00EB2A2C"/>
    <w:rsid w:val="00EB3315"/>
    <w:rsid w:val="00EB357D"/>
    <w:rsid w:val="00EB3764"/>
    <w:rsid w:val="00EB3EF7"/>
    <w:rsid w:val="00EB4107"/>
    <w:rsid w:val="00EB4680"/>
    <w:rsid w:val="00EB5F94"/>
    <w:rsid w:val="00EB6BB4"/>
    <w:rsid w:val="00EB6D45"/>
    <w:rsid w:val="00EB6E86"/>
    <w:rsid w:val="00EC02DB"/>
    <w:rsid w:val="00EC03C0"/>
    <w:rsid w:val="00EC0EB9"/>
    <w:rsid w:val="00EC1073"/>
    <w:rsid w:val="00EC134C"/>
    <w:rsid w:val="00EC2F97"/>
    <w:rsid w:val="00EC3E76"/>
    <w:rsid w:val="00EC7235"/>
    <w:rsid w:val="00ED063A"/>
    <w:rsid w:val="00ED0671"/>
    <w:rsid w:val="00ED0717"/>
    <w:rsid w:val="00ED0C4F"/>
    <w:rsid w:val="00ED132A"/>
    <w:rsid w:val="00ED1541"/>
    <w:rsid w:val="00ED1E8F"/>
    <w:rsid w:val="00ED2AC3"/>
    <w:rsid w:val="00ED3641"/>
    <w:rsid w:val="00ED458F"/>
    <w:rsid w:val="00ED5042"/>
    <w:rsid w:val="00ED59EE"/>
    <w:rsid w:val="00ED63C2"/>
    <w:rsid w:val="00ED63FF"/>
    <w:rsid w:val="00ED6B23"/>
    <w:rsid w:val="00ED7014"/>
    <w:rsid w:val="00EE04FA"/>
    <w:rsid w:val="00EE0500"/>
    <w:rsid w:val="00EE269C"/>
    <w:rsid w:val="00EE3EE0"/>
    <w:rsid w:val="00EE4B86"/>
    <w:rsid w:val="00EE4BFD"/>
    <w:rsid w:val="00EE4CE9"/>
    <w:rsid w:val="00EE4E14"/>
    <w:rsid w:val="00EE5881"/>
    <w:rsid w:val="00EE5994"/>
    <w:rsid w:val="00EE5E57"/>
    <w:rsid w:val="00EE6634"/>
    <w:rsid w:val="00EE7485"/>
    <w:rsid w:val="00EE77EF"/>
    <w:rsid w:val="00EF013D"/>
    <w:rsid w:val="00EF091A"/>
    <w:rsid w:val="00EF0EDA"/>
    <w:rsid w:val="00EF2ACA"/>
    <w:rsid w:val="00EF2D69"/>
    <w:rsid w:val="00EF30FD"/>
    <w:rsid w:val="00EF36AD"/>
    <w:rsid w:val="00EF4264"/>
    <w:rsid w:val="00EF4419"/>
    <w:rsid w:val="00EF44D4"/>
    <w:rsid w:val="00EF5982"/>
    <w:rsid w:val="00EF5A1D"/>
    <w:rsid w:val="00EF60E2"/>
    <w:rsid w:val="00EF68A9"/>
    <w:rsid w:val="00EF6C6D"/>
    <w:rsid w:val="00EF7AA5"/>
    <w:rsid w:val="00F00188"/>
    <w:rsid w:val="00F00465"/>
    <w:rsid w:val="00F0067B"/>
    <w:rsid w:val="00F00E08"/>
    <w:rsid w:val="00F029C6"/>
    <w:rsid w:val="00F04249"/>
    <w:rsid w:val="00F04C4A"/>
    <w:rsid w:val="00F0559C"/>
    <w:rsid w:val="00F07279"/>
    <w:rsid w:val="00F07A8A"/>
    <w:rsid w:val="00F10CB7"/>
    <w:rsid w:val="00F10F69"/>
    <w:rsid w:val="00F110D9"/>
    <w:rsid w:val="00F11FF9"/>
    <w:rsid w:val="00F12234"/>
    <w:rsid w:val="00F12BEE"/>
    <w:rsid w:val="00F13FB1"/>
    <w:rsid w:val="00F141A1"/>
    <w:rsid w:val="00F141A8"/>
    <w:rsid w:val="00F145FA"/>
    <w:rsid w:val="00F1477B"/>
    <w:rsid w:val="00F14AE0"/>
    <w:rsid w:val="00F16D65"/>
    <w:rsid w:val="00F171C5"/>
    <w:rsid w:val="00F17B7D"/>
    <w:rsid w:val="00F210EF"/>
    <w:rsid w:val="00F21A3B"/>
    <w:rsid w:val="00F21B9B"/>
    <w:rsid w:val="00F22C85"/>
    <w:rsid w:val="00F22E9B"/>
    <w:rsid w:val="00F23282"/>
    <w:rsid w:val="00F235F7"/>
    <w:rsid w:val="00F24858"/>
    <w:rsid w:val="00F25B38"/>
    <w:rsid w:val="00F2603F"/>
    <w:rsid w:val="00F260AD"/>
    <w:rsid w:val="00F2653A"/>
    <w:rsid w:val="00F26C35"/>
    <w:rsid w:val="00F30938"/>
    <w:rsid w:val="00F31DE8"/>
    <w:rsid w:val="00F31FCC"/>
    <w:rsid w:val="00F32321"/>
    <w:rsid w:val="00F32BB9"/>
    <w:rsid w:val="00F32C84"/>
    <w:rsid w:val="00F3520C"/>
    <w:rsid w:val="00F3529C"/>
    <w:rsid w:val="00F352C7"/>
    <w:rsid w:val="00F3572F"/>
    <w:rsid w:val="00F35936"/>
    <w:rsid w:val="00F35FBC"/>
    <w:rsid w:val="00F3620D"/>
    <w:rsid w:val="00F3686B"/>
    <w:rsid w:val="00F3706E"/>
    <w:rsid w:val="00F4041E"/>
    <w:rsid w:val="00F40888"/>
    <w:rsid w:val="00F40B73"/>
    <w:rsid w:val="00F426E8"/>
    <w:rsid w:val="00F431FB"/>
    <w:rsid w:val="00F4364D"/>
    <w:rsid w:val="00F4446D"/>
    <w:rsid w:val="00F4481A"/>
    <w:rsid w:val="00F4511D"/>
    <w:rsid w:val="00F453BE"/>
    <w:rsid w:val="00F45771"/>
    <w:rsid w:val="00F45F27"/>
    <w:rsid w:val="00F4769E"/>
    <w:rsid w:val="00F47CAB"/>
    <w:rsid w:val="00F5061A"/>
    <w:rsid w:val="00F5067D"/>
    <w:rsid w:val="00F51616"/>
    <w:rsid w:val="00F520B2"/>
    <w:rsid w:val="00F5283C"/>
    <w:rsid w:val="00F52BB7"/>
    <w:rsid w:val="00F534CC"/>
    <w:rsid w:val="00F53AE2"/>
    <w:rsid w:val="00F54E23"/>
    <w:rsid w:val="00F55769"/>
    <w:rsid w:val="00F56F1F"/>
    <w:rsid w:val="00F57D8E"/>
    <w:rsid w:val="00F60B26"/>
    <w:rsid w:val="00F60F03"/>
    <w:rsid w:val="00F61503"/>
    <w:rsid w:val="00F61A06"/>
    <w:rsid w:val="00F6328D"/>
    <w:rsid w:val="00F63969"/>
    <w:rsid w:val="00F63BE3"/>
    <w:rsid w:val="00F64FE9"/>
    <w:rsid w:val="00F658A4"/>
    <w:rsid w:val="00F65A4F"/>
    <w:rsid w:val="00F65FC7"/>
    <w:rsid w:val="00F660DD"/>
    <w:rsid w:val="00F673B9"/>
    <w:rsid w:val="00F67F71"/>
    <w:rsid w:val="00F71749"/>
    <w:rsid w:val="00F717A9"/>
    <w:rsid w:val="00F71E53"/>
    <w:rsid w:val="00F71F12"/>
    <w:rsid w:val="00F7217B"/>
    <w:rsid w:val="00F726C7"/>
    <w:rsid w:val="00F72874"/>
    <w:rsid w:val="00F72A8D"/>
    <w:rsid w:val="00F72AF1"/>
    <w:rsid w:val="00F73019"/>
    <w:rsid w:val="00F7489D"/>
    <w:rsid w:val="00F74B59"/>
    <w:rsid w:val="00F74F2A"/>
    <w:rsid w:val="00F753E0"/>
    <w:rsid w:val="00F76838"/>
    <w:rsid w:val="00F772A7"/>
    <w:rsid w:val="00F7753D"/>
    <w:rsid w:val="00F81631"/>
    <w:rsid w:val="00F82DB2"/>
    <w:rsid w:val="00F82FC6"/>
    <w:rsid w:val="00F833DC"/>
    <w:rsid w:val="00F84C78"/>
    <w:rsid w:val="00F84D18"/>
    <w:rsid w:val="00F85AB6"/>
    <w:rsid w:val="00F85C27"/>
    <w:rsid w:val="00F85F2E"/>
    <w:rsid w:val="00F902FE"/>
    <w:rsid w:val="00F90848"/>
    <w:rsid w:val="00F913BA"/>
    <w:rsid w:val="00F91ABB"/>
    <w:rsid w:val="00F92018"/>
    <w:rsid w:val="00F9253A"/>
    <w:rsid w:val="00F93E5E"/>
    <w:rsid w:val="00F9490D"/>
    <w:rsid w:val="00F953D6"/>
    <w:rsid w:val="00F95D01"/>
    <w:rsid w:val="00F9639E"/>
    <w:rsid w:val="00F975C5"/>
    <w:rsid w:val="00F97EF0"/>
    <w:rsid w:val="00FA038E"/>
    <w:rsid w:val="00FA063A"/>
    <w:rsid w:val="00FA097F"/>
    <w:rsid w:val="00FA1534"/>
    <w:rsid w:val="00FA2147"/>
    <w:rsid w:val="00FA253E"/>
    <w:rsid w:val="00FA3570"/>
    <w:rsid w:val="00FA37C9"/>
    <w:rsid w:val="00FA408E"/>
    <w:rsid w:val="00FA4915"/>
    <w:rsid w:val="00FA556D"/>
    <w:rsid w:val="00FA57B2"/>
    <w:rsid w:val="00FA5A8D"/>
    <w:rsid w:val="00FA5C61"/>
    <w:rsid w:val="00FB11B7"/>
    <w:rsid w:val="00FB206B"/>
    <w:rsid w:val="00FB2079"/>
    <w:rsid w:val="00FB2F1C"/>
    <w:rsid w:val="00FB30FA"/>
    <w:rsid w:val="00FB4C01"/>
    <w:rsid w:val="00FB5F8F"/>
    <w:rsid w:val="00FB6378"/>
    <w:rsid w:val="00FB7895"/>
    <w:rsid w:val="00FC12E5"/>
    <w:rsid w:val="00FC1845"/>
    <w:rsid w:val="00FC21E0"/>
    <w:rsid w:val="00FC4C7B"/>
    <w:rsid w:val="00FC4F28"/>
    <w:rsid w:val="00FC5273"/>
    <w:rsid w:val="00FC59AC"/>
    <w:rsid w:val="00FC67B0"/>
    <w:rsid w:val="00FC67EA"/>
    <w:rsid w:val="00FD1095"/>
    <w:rsid w:val="00FD1860"/>
    <w:rsid w:val="00FD1ACB"/>
    <w:rsid w:val="00FD1E4A"/>
    <w:rsid w:val="00FD2084"/>
    <w:rsid w:val="00FD29BE"/>
    <w:rsid w:val="00FD30ED"/>
    <w:rsid w:val="00FD3A5D"/>
    <w:rsid w:val="00FD448D"/>
    <w:rsid w:val="00FD4556"/>
    <w:rsid w:val="00FD5F0D"/>
    <w:rsid w:val="00FD5F9A"/>
    <w:rsid w:val="00FE0417"/>
    <w:rsid w:val="00FE04AE"/>
    <w:rsid w:val="00FE09A1"/>
    <w:rsid w:val="00FE0EB3"/>
    <w:rsid w:val="00FE18F4"/>
    <w:rsid w:val="00FE19E8"/>
    <w:rsid w:val="00FE1AF0"/>
    <w:rsid w:val="00FE23CA"/>
    <w:rsid w:val="00FE49AA"/>
    <w:rsid w:val="00FE49C2"/>
    <w:rsid w:val="00FE6B48"/>
    <w:rsid w:val="00FE6E3B"/>
    <w:rsid w:val="00FF0130"/>
    <w:rsid w:val="00FF1948"/>
    <w:rsid w:val="00FF1DEE"/>
    <w:rsid w:val="00FF28EE"/>
    <w:rsid w:val="00FF2F21"/>
    <w:rsid w:val="00FF32B9"/>
    <w:rsid w:val="00FF34BF"/>
    <w:rsid w:val="00FF362D"/>
    <w:rsid w:val="00FF3693"/>
    <w:rsid w:val="00FF3A95"/>
    <w:rsid w:val="00FF4078"/>
    <w:rsid w:val="00FF4D5C"/>
    <w:rsid w:val="00FF5506"/>
    <w:rsid w:val="00FF580B"/>
    <w:rsid w:val="00FF58F3"/>
    <w:rsid w:val="00FF5ADC"/>
    <w:rsid w:val="00FF5B6B"/>
    <w:rsid w:val="00FF5F8D"/>
    <w:rsid w:val="00FF648B"/>
    <w:rsid w:val="00FF73B7"/>
    <w:rsid w:val="021DAA6C"/>
    <w:rsid w:val="0231215E"/>
    <w:rsid w:val="02522FD2"/>
    <w:rsid w:val="026E79EE"/>
    <w:rsid w:val="0294B8DA"/>
    <w:rsid w:val="0359B7E3"/>
    <w:rsid w:val="03940BED"/>
    <w:rsid w:val="03CBEDFF"/>
    <w:rsid w:val="03E92449"/>
    <w:rsid w:val="04186B26"/>
    <w:rsid w:val="04302494"/>
    <w:rsid w:val="045D2216"/>
    <w:rsid w:val="046E8FBE"/>
    <w:rsid w:val="04807E30"/>
    <w:rsid w:val="048F9AEB"/>
    <w:rsid w:val="049B5A6F"/>
    <w:rsid w:val="04CB801A"/>
    <w:rsid w:val="060081C6"/>
    <w:rsid w:val="0609FB78"/>
    <w:rsid w:val="07AC579E"/>
    <w:rsid w:val="07C7BB11"/>
    <w:rsid w:val="07DC8C55"/>
    <w:rsid w:val="0825A122"/>
    <w:rsid w:val="083DCD60"/>
    <w:rsid w:val="084348B3"/>
    <w:rsid w:val="084573F4"/>
    <w:rsid w:val="093CD00C"/>
    <w:rsid w:val="095B842A"/>
    <w:rsid w:val="09901006"/>
    <w:rsid w:val="09C562FA"/>
    <w:rsid w:val="09FF7806"/>
    <w:rsid w:val="0A25B6F2"/>
    <w:rsid w:val="0A3FE1B7"/>
    <w:rsid w:val="0ADE6526"/>
    <w:rsid w:val="0B02E239"/>
    <w:rsid w:val="0B1127B8"/>
    <w:rsid w:val="0B9FB4C8"/>
    <w:rsid w:val="0BA9293F"/>
    <w:rsid w:val="0C3349EE"/>
    <w:rsid w:val="0CB61689"/>
    <w:rsid w:val="0CB82392"/>
    <w:rsid w:val="0CF18A61"/>
    <w:rsid w:val="0D17FC1E"/>
    <w:rsid w:val="0D1E87E3"/>
    <w:rsid w:val="0D47EEF8"/>
    <w:rsid w:val="0D58C5BE"/>
    <w:rsid w:val="0E1B6651"/>
    <w:rsid w:val="0E6A530B"/>
    <w:rsid w:val="0E7A3DB8"/>
    <w:rsid w:val="0F09CC6F"/>
    <w:rsid w:val="0F0C3A56"/>
    <w:rsid w:val="0F210B9A"/>
    <w:rsid w:val="0F255C49"/>
    <w:rsid w:val="0F69D751"/>
    <w:rsid w:val="0FC83FB3"/>
    <w:rsid w:val="0FF33451"/>
    <w:rsid w:val="0FF53D35"/>
    <w:rsid w:val="0FFBC8FA"/>
    <w:rsid w:val="102A2371"/>
    <w:rsid w:val="10CF0D82"/>
    <w:rsid w:val="10E07B2A"/>
    <w:rsid w:val="10E1B1F5"/>
    <w:rsid w:val="10FF332D"/>
    <w:rsid w:val="1104AE80"/>
    <w:rsid w:val="11787CB1"/>
    <w:rsid w:val="118622E1"/>
    <w:rsid w:val="11C253A2"/>
    <w:rsid w:val="11E3B28C"/>
    <w:rsid w:val="11E3E55D"/>
    <w:rsid w:val="11E89474"/>
    <w:rsid w:val="11F97AED"/>
    <w:rsid w:val="120F7598"/>
    <w:rsid w:val="1210E2DF"/>
    <w:rsid w:val="124A4E0E"/>
    <w:rsid w:val="12A8E466"/>
    <w:rsid w:val="12BA520E"/>
    <w:rsid w:val="13AC4E99"/>
    <w:rsid w:val="13BDBC41"/>
    <w:rsid w:val="140F9179"/>
    <w:rsid w:val="14C0F3A3"/>
    <w:rsid w:val="14F4AFBB"/>
    <w:rsid w:val="150A2392"/>
    <w:rsid w:val="156CAFC2"/>
    <w:rsid w:val="158BA0D0"/>
    <w:rsid w:val="160CEB32"/>
    <w:rsid w:val="16284EA5"/>
    <w:rsid w:val="16490334"/>
    <w:rsid w:val="16716372"/>
    <w:rsid w:val="16C7C809"/>
    <w:rsid w:val="1757DC0A"/>
    <w:rsid w:val="179B0C91"/>
    <w:rsid w:val="179D7A78"/>
    <w:rsid w:val="17A5352D"/>
    <w:rsid w:val="17B5E93C"/>
    <w:rsid w:val="180B4E05"/>
    <w:rsid w:val="1825F68E"/>
    <w:rsid w:val="186BD223"/>
    <w:rsid w:val="1889A580"/>
    <w:rsid w:val="18B6A302"/>
    <w:rsid w:val="18D22C8D"/>
    <w:rsid w:val="1914AA54"/>
    <w:rsid w:val="19A1E0F7"/>
    <w:rsid w:val="1A39E27E"/>
    <w:rsid w:val="1A66E000"/>
    <w:rsid w:val="1A93DD82"/>
    <w:rsid w:val="1AF4DE40"/>
    <w:rsid w:val="1AFB1849"/>
    <w:rsid w:val="1B55BACC"/>
    <w:rsid w:val="1B63BE6E"/>
    <w:rsid w:val="1B6AF484"/>
    <w:rsid w:val="1B6C86FD"/>
    <w:rsid w:val="1BE0C368"/>
    <w:rsid w:val="1BE640B9"/>
    <w:rsid w:val="1C52248C"/>
    <w:rsid w:val="1C9D5E67"/>
    <w:rsid w:val="1CACE8DE"/>
    <w:rsid w:val="1CE0A4F6"/>
    <w:rsid w:val="1D10EE5F"/>
    <w:rsid w:val="1D1305B7"/>
    <w:rsid w:val="1D2638E5"/>
    <w:rsid w:val="1D526696"/>
    <w:rsid w:val="1D6648E3"/>
    <w:rsid w:val="1D707909"/>
    <w:rsid w:val="1D77B83E"/>
    <w:rsid w:val="1E28D347"/>
    <w:rsid w:val="1E58C621"/>
    <w:rsid w:val="1E6A7E50"/>
    <w:rsid w:val="1EDD8580"/>
    <w:rsid w:val="1F4E5F83"/>
    <w:rsid w:val="1F593AFC"/>
    <w:rsid w:val="20F037E8"/>
    <w:rsid w:val="21489AF0"/>
    <w:rsid w:val="21C5EE61"/>
    <w:rsid w:val="21DFE4AB"/>
    <w:rsid w:val="21F318BB"/>
    <w:rsid w:val="21FD8C3C"/>
    <w:rsid w:val="223D07D8"/>
    <w:rsid w:val="22731C2E"/>
    <w:rsid w:val="22F4BC86"/>
    <w:rsid w:val="230EBF33"/>
    <w:rsid w:val="23937E9F"/>
    <w:rsid w:val="23EA3302"/>
    <w:rsid w:val="2425243B"/>
    <w:rsid w:val="24561334"/>
    <w:rsid w:val="24D10151"/>
    <w:rsid w:val="24E53704"/>
    <w:rsid w:val="24EF9E97"/>
    <w:rsid w:val="24FB5E1B"/>
    <w:rsid w:val="25037EFF"/>
    <w:rsid w:val="25808DAE"/>
    <w:rsid w:val="25A445D9"/>
    <w:rsid w:val="25E6CEE1"/>
    <w:rsid w:val="25F0F77D"/>
    <w:rsid w:val="25FEFB1F"/>
    <w:rsid w:val="2600D0B0"/>
    <w:rsid w:val="2643543C"/>
    <w:rsid w:val="26A7B00C"/>
    <w:rsid w:val="26ABCDEA"/>
    <w:rsid w:val="2708F117"/>
    <w:rsid w:val="27823A9B"/>
    <w:rsid w:val="27AF381D"/>
    <w:rsid w:val="27C0A5C5"/>
    <w:rsid w:val="27E8670B"/>
    <w:rsid w:val="27ED7076"/>
    <w:rsid w:val="28698D83"/>
    <w:rsid w:val="2897A25B"/>
    <w:rsid w:val="2904EFC7"/>
    <w:rsid w:val="290966F7"/>
    <w:rsid w:val="2921FC73"/>
    <w:rsid w:val="29570701"/>
    <w:rsid w:val="295C117F"/>
    <w:rsid w:val="297959BF"/>
    <w:rsid w:val="29C77A2B"/>
    <w:rsid w:val="2A42886E"/>
    <w:rsid w:val="2ACAB18D"/>
    <w:rsid w:val="2ADE59FF"/>
    <w:rsid w:val="2B2EA25C"/>
    <w:rsid w:val="2B955EBA"/>
    <w:rsid w:val="2C31C2C3"/>
    <w:rsid w:val="2C58EF0F"/>
    <w:rsid w:val="2C7B215C"/>
    <w:rsid w:val="2CB959B5"/>
    <w:rsid w:val="2D6BAC97"/>
    <w:rsid w:val="2D77CCF9"/>
    <w:rsid w:val="2D77FFCA"/>
    <w:rsid w:val="2DAAF199"/>
    <w:rsid w:val="2DAEF317"/>
    <w:rsid w:val="2E188E56"/>
    <w:rsid w:val="2E4CF549"/>
    <w:rsid w:val="2E54F840"/>
    <w:rsid w:val="2E7CCAC3"/>
    <w:rsid w:val="2E81F5C2"/>
    <w:rsid w:val="2F66A7F2"/>
    <w:rsid w:val="2F93A574"/>
    <w:rsid w:val="30098B5C"/>
    <w:rsid w:val="303D14A3"/>
    <w:rsid w:val="30D7CA99"/>
    <w:rsid w:val="30FDF5CE"/>
    <w:rsid w:val="3141E9A3"/>
    <w:rsid w:val="316D7C58"/>
    <w:rsid w:val="3219596E"/>
    <w:rsid w:val="32B6A6C8"/>
    <w:rsid w:val="32D73F88"/>
    <w:rsid w:val="3320E17F"/>
    <w:rsid w:val="334146F3"/>
    <w:rsid w:val="3347533C"/>
    <w:rsid w:val="335AFD39"/>
    <w:rsid w:val="338057D6"/>
    <w:rsid w:val="33A2178E"/>
    <w:rsid w:val="33BFD372"/>
    <w:rsid w:val="34058556"/>
    <w:rsid w:val="34132718"/>
    <w:rsid w:val="34329131"/>
    <w:rsid w:val="34514934"/>
    <w:rsid w:val="3462840B"/>
    <w:rsid w:val="34907DAC"/>
    <w:rsid w:val="34CA92B8"/>
    <w:rsid w:val="35FAFA6D"/>
    <w:rsid w:val="360C6815"/>
    <w:rsid w:val="3639CA3E"/>
    <w:rsid w:val="3643B98B"/>
    <w:rsid w:val="366246C5"/>
    <w:rsid w:val="36A4699C"/>
    <w:rsid w:val="3703DFF3"/>
    <w:rsid w:val="37165E0D"/>
    <w:rsid w:val="373CCFCA"/>
    <w:rsid w:val="37829007"/>
    <w:rsid w:val="37FD7E24"/>
    <w:rsid w:val="383CC2A7"/>
    <w:rsid w:val="3846C5C2"/>
    <w:rsid w:val="3885FA3A"/>
    <w:rsid w:val="38C00F46"/>
    <w:rsid w:val="392B77F2"/>
    <w:rsid w:val="395F0139"/>
    <w:rsid w:val="39A44444"/>
    <w:rsid w:val="39F076FB"/>
    <w:rsid w:val="3A01E4A3"/>
    <w:rsid w:val="3A19DE10"/>
    <w:rsid w:val="3A1C4BF7"/>
    <w:rsid w:val="3A2EE225"/>
    <w:rsid w:val="3B051C05"/>
    <w:rsid w:val="3B3DBBF8"/>
    <w:rsid w:val="3B835DE8"/>
    <w:rsid w:val="3BAE03C3"/>
    <w:rsid w:val="3C447EC2"/>
    <w:rsid w:val="3C56B5F4"/>
    <w:rsid w:val="3C6C7707"/>
    <w:rsid w:val="3CB16DF6"/>
    <w:rsid w:val="3CC6F97C"/>
    <w:rsid w:val="3CCD6C51"/>
    <w:rsid w:val="3CCF0312"/>
    <w:rsid w:val="3CE28956"/>
    <w:rsid w:val="3D8BF885"/>
    <w:rsid w:val="3DCA63AF"/>
    <w:rsid w:val="3DE5F389"/>
    <w:rsid w:val="3E8F62B8"/>
    <w:rsid w:val="3ED9DD0D"/>
    <w:rsid w:val="3FA43A93"/>
    <w:rsid w:val="3FB90BD7"/>
    <w:rsid w:val="3FC545C0"/>
    <w:rsid w:val="3FFEFEE5"/>
    <w:rsid w:val="400070AD"/>
    <w:rsid w:val="400A3CAF"/>
    <w:rsid w:val="400CAFC3"/>
    <w:rsid w:val="40896D8D"/>
    <w:rsid w:val="408FAB59"/>
    <w:rsid w:val="40C69EA6"/>
    <w:rsid w:val="41092270"/>
    <w:rsid w:val="419F1CA4"/>
    <w:rsid w:val="426BF553"/>
    <w:rsid w:val="42964CEE"/>
    <w:rsid w:val="4298BAD5"/>
    <w:rsid w:val="42C3179F"/>
    <w:rsid w:val="42DDB1C4"/>
    <w:rsid w:val="433DA29C"/>
    <w:rsid w:val="435B4BF7"/>
    <w:rsid w:val="4381BDB4"/>
    <w:rsid w:val="43A42FD1"/>
    <w:rsid w:val="43B8B101"/>
    <w:rsid w:val="4421584A"/>
    <w:rsid w:val="44406402"/>
    <w:rsid w:val="44429EDF"/>
    <w:rsid w:val="4444F97D"/>
    <w:rsid w:val="448BB3AC"/>
    <w:rsid w:val="448F1DB2"/>
    <w:rsid w:val="4504FD30"/>
    <w:rsid w:val="4531FAB2"/>
    <w:rsid w:val="457065DC"/>
    <w:rsid w:val="458F1DDF"/>
    <w:rsid w:val="45F776DC"/>
    <w:rsid w:val="46044985"/>
    <w:rsid w:val="4646D28D"/>
    <w:rsid w:val="46494074"/>
    <w:rsid w:val="4695F218"/>
    <w:rsid w:val="46A75956"/>
    <w:rsid w:val="46BF903C"/>
    <w:rsid w:val="4707B3B8"/>
    <w:rsid w:val="474A3CC0"/>
    <w:rsid w:val="47773A42"/>
    <w:rsid w:val="47BF52D5"/>
    <w:rsid w:val="47F0BCAF"/>
    <w:rsid w:val="484D7422"/>
    <w:rsid w:val="48669C7F"/>
    <w:rsid w:val="48C064B2"/>
    <w:rsid w:val="48C81F67"/>
    <w:rsid w:val="492A9F69"/>
    <w:rsid w:val="49461831"/>
    <w:rsid w:val="4950DE55"/>
    <w:rsid w:val="49FDE3F1"/>
    <w:rsid w:val="4A2AE173"/>
    <w:rsid w:val="4A3C4F1B"/>
    <w:rsid w:val="4A3D9987"/>
    <w:rsid w:val="4A544888"/>
    <w:rsid w:val="4A5B071E"/>
    <w:rsid w:val="4A608271"/>
    <w:rsid w:val="4A734268"/>
    <w:rsid w:val="4AA3464C"/>
    <w:rsid w:val="4AD450A2"/>
    <w:rsid w:val="4B1CC3B2"/>
    <w:rsid w:val="4B58AEDA"/>
    <w:rsid w:val="4BFE2C92"/>
    <w:rsid w:val="4C316470"/>
    <w:rsid w:val="4C42F0B0"/>
    <w:rsid w:val="4CAE2786"/>
    <w:rsid w:val="4D8DBFB9"/>
    <w:rsid w:val="4DD8681D"/>
    <w:rsid w:val="4DF3607F"/>
    <w:rsid w:val="4E04CE27"/>
    <w:rsid w:val="4E1CC794"/>
    <w:rsid w:val="4E80B863"/>
    <w:rsid w:val="4EC9CD30"/>
    <w:rsid w:val="4ECCD2DD"/>
    <w:rsid w:val="4EF03EED"/>
    <w:rsid w:val="4F628456"/>
    <w:rsid w:val="4FF0E4F7"/>
    <w:rsid w:val="4FFA34E5"/>
    <w:rsid w:val="500B6FBC"/>
    <w:rsid w:val="500BA28D"/>
    <w:rsid w:val="50698F08"/>
    <w:rsid w:val="50BE237C"/>
    <w:rsid w:val="50E697F5"/>
    <w:rsid w:val="50EA1C9B"/>
    <w:rsid w:val="51A70E47"/>
    <w:rsid w:val="51E57971"/>
    <w:rsid w:val="522B6C7F"/>
    <w:rsid w:val="52D0B766"/>
    <w:rsid w:val="5321E83E"/>
    <w:rsid w:val="5395B66F"/>
    <w:rsid w:val="53BC282C"/>
    <w:rsid w:val="53C2B3F1"/>
    <w:rsid w:val="53D75C2A"/>
    <w:rsid w:val="53EC1B06"/>
    <w:rsid w:val="53EFB173"/>
    <w:rsid w:val="53F31B79"/>
    <w:rsid w:val="54500BD5"/>
    <w:rsid w:val="54B18EBD"/>
    <w:rsid w:val="54BF925F"/>
    <w:rsid w:val="55FDDB56"/>
    <w:rsid w:val="56008F5B"/>
    <w:rsid w:val="5608BCCF"/>
    <w:rsid w:val="563130B4"/>
    <w:rsid w:val="56996943"/>
    <w:rsid w:val="56AB2AE8"/>
    <w:rsid w:val="56AE3A87"/>
    <w:rsid w:val="56C73013"/>
    <w:rsid w:val="56D6A6F9"/>
    <w:rsid w:val="578CC6B1"/>
    <w:rsid w:val="57A8DA8E"/>
    <w:rsid w:val="57DD2A53"/>
    <w:rsid w:val="57E293B3"/>
    <w:rsid w:val="5888116B"/>
    <w:rsid w:val="58B60199"/>
    <w:rsid w:val="58E5FDE6"/>
    <w:rsid w:val="59133E40"/>
    <w:rsid w:val="59366575"/>
    <w:rsid w:val="594A0658"/>
    <w:rsid w:val="5963614E"/>
    <w:rsid w:val="596509E1"/>
    <w:rsid w:val="597D77FC"/>
    <w:rsid w:val="59954CE2"/>
    <w:rsid w:val="5A39378D"/>
    <w:rsid w:val="5A5324FB"/>
    <w:rsid w:val="5A8EE5D1"/>
    <w:rsid w:val="5AC4B835"/>
    <w:rsid w:val="5AD4A60E"/>
    <w:rsid w:val="5AF8BB8A"/>
    <w:rsid w:val="5B0EBB1A"/>
    <w:rsid w:val="5B41342B"/>
    <w:rsid w:val="5B45FBDD"/>
    <w:rsid w:val="5B9ACEFA"/>
    <w:rsid w:val="5BE1D294"/>
    <w:rsid w:val="5C38970A"/>
    <w:rsid w:val="5C719BA4"/>
    <w:rsid w:val="5C8560EA"/>
    <w:rsid w:val="5C94CFE2"/>
    <w:rsid w:val="5CE891FE"/>
    <w:rsid w:val="5CEA0F0D"/>
    <w:rsid w:val="5D428D02"/>
    <w:rsid w:val="5D6BF417"/>
    <w:rsid w:val="5D6E61FE"/>
    <w:rsid w:val="5E30F320"/>
    <w:rsid w:val="5E57320C"/>
    <w:rsid w:val="5E5764DD"/>
    <w:rsid w:val="5E5DF0A2"/>
    <w:rsid w:val="5E775061"/>
    <w:rsid w:val="5EC9C8A7"/>
    <w:rsid w:val="5ECA229C"/>
    <w:rsid w:val="6007A1DB"/>
    <w:rsid w:val="603108F0"/>
    <w:rsid w:val="60600D93"/>
    <w:rsid w:val="6064C508"/>
    <w:rsid w:val="607DC923"/>
    <w:rsid w:val="60DE0E8C"/>
    <w:rsid w:val="6126A252"/>
    <w:rsid w:val="61F9E6DA"/>
    <w:rsid w:val="6220E008"/>
    <w:rsid w:val="62A9D1C7"/>
    <w:rsid w:val="62FCDC5F"/>
    <w:rsid w:val="63154A7A"/>
    <w:rsid w:val="63231B4B"/>
    <w:rsid w:val="6329D9E1"/>
    <w:rsid w:val="635114EC"/>
    <w:rsid w:val="635286B4"/>
    <w:rsid w:val="635B3E9A"/>
    <w:rsid w:val="636A957A"/>
    <w:rsid w:val="63988080"/>
    <w:rsid w:val="63DD776F"/>
    <w:rsid w:val="63F586E8"/>
    <w:rsid w:val="640E8C11"/>
    <w:rsid w:val="6418B4AD"/>
    <w:rsid w:val="641B3459"/>
    <w:rsid w:val="645A4196"/>
    <w:rsid w:val="6475A509"/>
    <w:rsid w:val="648A764D"/>
    <w:rsid w:val="64D38B1A"/>
    <w:rsid w:val="650692C3"/>
    <w:rsid w:val="65F28B91"/>
    <w:rsid w:val="66096E22"/>
    <w:rsid w:val="66751563"/>
    <w:rsid w:val="66D3D3BB"/>
    <w:rsid w:val="670AC708"/>
    <w:rsid w:val="6746917A"/>
    <w:rsid w:val="6767B764"/>
    <w:rsid w:val="67BF11B0"/>
    <w:rsid w:val="67E7EBDD"/>
    <w:rsid w:val="68C27BE3"/>
    <w:rsid w:val="68DCE337"/>
    <w:rsid w:val="699F7459"/>
    <w:rsid w:val="69D09AF5"/>
    <w:rsid w:val="69E8081F"/>
    <w:rsid w:val="69F130E0"/>
    <w:rsid w:val="69F5D8F0"/>
    <w:rsid w:val="6A76D174"/>
    <w:rsid w:val="6AD1BAD5"/>
    <w:rsid w:val="6AF9CDCF"/>
    <w:rsid w:val="6B752D5F"/>
    <w:rsid w:val="6B8B09A4"/>
    <w:rsid w:val="6BCEF592"/>
    <w:rsid w:val="6BD6B047"/>
    <w:rsid w:val="6C127AB9"/>
    <w:rsid w:val="6C7629AB"/>
    <w:rsid w:val="6C8AFAEF"/>
    <w:rsid w:val="6C941124"/>
    <w:rsid w:val="6C95238B"/>
    <w:rsid w:val="6CA3272D"/>
    <w:rsid w:val="6CB7097A"/>
    <w:rsid w:val="6CFC0ADC"/>
    <w:rsid w:val="6DAD1D25"/>
    <w:rsid w:val="6E7BF2EB"/>
    <w:rsid w:val="6EBECCD7"/>
    <w:rsid w:val="6EC5589C"/>
    <w:rsid w:val="6F22669C"/>
    <w:rsid w:val="6F504299"/>
    <w:rsid w:val="6F683C06"/>
    <w:rsid w:val="6F6EC7CB"/>
    <w:rsid w:val="6F9506B7"/>
    <w:rsid w:val="6FCA1698"/>
    <w:rsid w:val="6FE6AA1A"/>
    <w:rsid w:val="705A3891"/>
    <w:rsid w:val="708FCBBD"/>
    <w:rsid w:val="7098A3BB"/>
    <w:rsid w:val="70CD1FA9"/>
    <w:rsid w:val="71457686"/>
    <w:rsid w:val="7156E42E"/>
    <w:rsid w:val="71595215"/>
    <w:rsid w:val="71602718"/>
    <w:rsid w:val="716EDD9B"/>
    <w:rsid w:val="71A299B3"/>
    <w:rsid w:val="71F492B2"/>
    <w:rsid w:val="721BE337"/>
    <w:rsid w:val="725A4E61"/>
    <w:rsid w:val="738F83CC"/>
    <w:rsid w:val="73DEE141"/>
    <w:rsid w:val="73EEFE25"/>
    <w:rsid w:val="743AB10A"/>
    <w:rsid w:val="7448F689"/>
    <w:rsid w:val="744CA6DD"/>
    <w:rsid w:val="74531F25"/>
    <w:rsid w:val="74553072"/>
    <w:rsid w:val="74774BD1"/>
    <w:rsid w:val="749EA5F6"/>
    <w:rsid w:val="74F97FED"/>
    <w:rsid w:val="752621D0"/>
    <w:rsid w:val="754C60BC"/>
    <w:rsid w:val="757D8286"/>
    <w:rsid w:val="758FD51E"/>
    <w:rsid w:val="762F0756"/>
    <w:rsid w:val="76726876"/>
    <w:rsid w:val="76E7CC76"/>
    <w:rsid w:val="7714C9F8"/>
    <w:rsid w:val="77453180"/>
    <w:rsid w:val="77A221DC"/>
    <w:rsid w:val="780137C6"/>
    <w:rsid w:val="781263F4"/>
    <w:rsid w:val="789ABBB2"/>
    <w:rsid w:val="78EEA0DC"/>
    <w:rsid w:val="795AD2D6"/>
    <w:rsid w:val="795C449E"/>
    <w:rsid w:val="79689F0F"/>
    <w:rsid w:val="7974DC41"/>
    <w:rsid w:val="79F20B0F"/>
    <w:rsid w:val="7A00508E"/>
    <w:rsid w:val="7A19461A"/>
    <w:rsid w:val="7AAB2BEB"/>
    <w:rsid w:val="7ADD4904"/>
    <w:rsid w:val="7B06B019"/>
    <w:rsid w:val="7D4895AA"/>
    <w:rsid w:val="7DE0FBD8"/>
    <w:rsid w:val="7E26BC15"/>
    <w:rsid w:val="7E60D121"/>
    <w:rsid w:val="7E842D3B"/>
    <w:rsid w:val="7EB735B8"/>
    <w:rsid w:val="7EB76889"/>
    <w:rsid w:val="7EBDF44E"/>
    <w:rsid w:val="7ED75685"/>
    <w:rsid w:val="7EE4333A"/>
    <w:rsid w:val="7EEAF1D0"/>
    <w:rsid w:val="7EF9374F"/>
    <w:rsid w:val="7F46C5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A4247C4"/>
  <w15:chartTrackingRefBased/>
  <w15:docId w15:val="{5131826E-C41D-4B67-BAC7-9A78D0FAE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57B2"/>
    <w:pPr>
      <w:ind w:leftChars="400" w:left="840"/>
    </w:pPr>
  </w:style>
  <w:style w:type="paragraph" w:styleId="a4">
    <w:name w:val="header"/>
    <w:basedOn w:val="a"/>
    <w:link w:val="a5"/>
    <w:uiPriority w:val="99"/>
    <w:unhideWhenUsed/>
    <w:rsid w:val="009F3FA4"/>
    <w:pPr>
      <w:tabs>
        <w:tab w:val="center" w:pos="4252"/>
        <w:tab w:val="right" w:pos="8504"/>
      </w:tabs>
      <w:snapToGrid w:val="0"/>
    </w:pPr>
  </w:style>
  <w:style w:type="character" w:customStyle="1" w:styleId="a5">
    <w:name w:val="ヘッダー (文字)"/>
    <w:basedOn w:val="a0"/>
    <w:link w:val="a4"/>
    <w:uiPriority w:val="99"/>
    <w:rsid w:val="009F3FA4"/>
  </w:style>
  <w:style w:type="paragraph" w:styleId="a6">
    <w:name w:val="footer"/>
    <w:basedOn w:val="a"/>
    <w:link w:val="a7"/>
    <w:uiPriority w:val="99"/>
    <w:unhideWhenUsed/>
    <w:rsid w:val="009F3FA4"/>
    <w:pPr>
      <w:tabs>
        <w:tab w:val="center" w:pos="4252"/>
        <w:tab w:val="right" w:pos="8504"/>
      </w:tabs>
      <w:snapToGrid w:val="0"/>
    </w:pPr>
  </w:style>
  <w:style w:type="character" w:customStyle="1" w:styleId="a7">
    <w:name w:val="フッター (文字)"/>
    <w:basedOn w:val="a0"/>
    <w:link w:val="a6"/>
    <w:uiPriority w:val="99"/>
    <w:rsid w:val="009F3FA4"/>
  </w:style>
  <w:style w:type="character" w:styleId="a8">
    <w:name w:val="Hyperlink"/>
    <w:basedOn w:val="a0"/>
    <w:uiPriority w:val="99"/>
    <w:unhideWhenUsed/>
    <w:rsid w:val="00134444"/>
    <w:rPr>
      <w:color w:val="0000FF"/>
      <w:u w:val="single"/>
    </w:rPr>
  </w:style>
  <w:style w:type="paragraph" w:styleId="Web">
    <w:name w:val="Normal (Web)"/>
    <w:basedOn w:val="a"/>
    <w:uiPriority w:val="99"/>
    <w:semiHidden/>
    <w:unhideWhenUsed/>
    <w:rsid w:val="0071547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UnresolvedMention">
    <w:name w:val="Unresolved Mention"/>
    <w:basedOn w:val="a0"/>
    <w:uiPriority w:val="99"/>
    <w:semiHidden/>
    <w:unhideWhenUsed/>
    <w:rsid w:val="00FA556D"/>
    <w:rPr>
      <w:color w:val="605E5C"/>
      <w:shd w:val="clear" w:color="auto" w:fill="E1DFDD"/>
    </w:rPr>
  </w:style>
  <w:style w:type="table" w:styleId="a9">
    <w:name w:val="Table Grid"/>
    <w:basedOn w:val="a1"/>
    <w:uiPriority w:val="39"/>
    <w:rsid w:val="00720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527303"/>
    <w:pPr>
      <w:snapToGrid w:val="0"/>
      <w:jc w:val="left"/>
    </w:pPr>
  </w:style>
  <w:style w:type="character" w:customStyle="1" w:styleId="ab">
    <w:name w:val="脚注文字列 (文字)"/>
    <w:basedOn w:val="a0"/>
    <w:link w:val="aa"/>
    <w:uiPriority w:val="99"/>
    <w:semiHidden/>
    <w:rsid w:val="00527303"/>
  </w:style>
  <w:style w:type="character" w:styleId="ac">
    <w:name w:val="footnote reference"/>
    <w:basedOn w:val="a0"/>
    <w:uiPriority w:val="99"/>
    <w:semiHidden/>
    <w:unhideWhenUsed/>
    <w:rsid w:val="00527303"/>
    <w:rPr>
      <w:vertAlign w:val="superscript"/>
    </w:rPr>
  </w:style>
  <w:style w:type="paragraph" w:customStyle="1" w:styleId="p1">
    <w:name w:val="p1"/>
    <w:basedOn w:val="a"/>
    <w:rsid w:val="00411DEB"/>
    <w:pPr>
      <w:widowControl/>
      <w:jc w:val="left"/>
    </w:pPr>
    <w:rPr>
      <w:rFonts w:ascii=".AppleSystemUIFont" w:eastAsia="ＭＳ Ｐゴシック" w:hAnsi=".AppleSystemUIFont" w:cs="ＭＳ Ｐゴシック"/>
      <w:kern w:val="0"/>
      <w:sz w:val="28"/>
      <w:szCs w:val="28"/>
    </w:rPr>
  </w:style>
  <w:style w:type="character" w:customStyle="1" w:styleId="s1">
    <w:name w:val="s1"/>
    <w:basedOn w:val="a0"/>
    <w:rsid w:val="00411DEB"/>
    <w:rPr>
      <w:rFonts w:ascii="UICTFontTextStyleBody" w:hAnsi="UICTFontTextStyleBody" w:hint="default"/>
      <w:b w:val="0"/>
      <w:bCs w:val="0"/>
      <w:i w:val="0"/>
      <w:iCs w:val="0"/>
      <w:sz w:val="28"/>
      <w:szCs w:val="28"/>
    </w:rPr>
  </w:style>
  <w:style w:type="paragraph" w:styleId="ad">
    <w:name w:val="Balloon Text"/>
    <w:basedOn w:val="a"/>
    <w:link w:val="ae"/>
    <w:uiPriority w:val="99"/>
    <w:semiHidden/>
    <w:unhideWhenUsed/>
    <w:rsid w:val="00FE0417"/>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E041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685456">
      <w:bodyDiv w:val="1"/>
      <w:marLeft w:val="0"/>
      <w:marRight w:val="0"/>
      <w:marTop w:val="0"/>
      <w:marBottom w:val="0"/>
      <w:divBdr>
        <w:top w:val="none" w:sz="0" w:space="0" w:color="auto"/>
        <w:left w:val="none" w:sz="0" w:space="0" w:color="auto"/>
        <w:bottom w:val="none" w:sz="0" w:space="0" w:color="auto"/>
        <w:right w:val="none" w:sz="0" w:space="0" w:color="auto"/>
      </w:divBdr>
    </w:div>
    <w:div w:id="905383252">
      <w:bodyDiv w:val="1"/>
      <w:marLeft w:val="0"/>
      <w:marRight w:val="0"/>
      <w:marTop w:val="0"/>
      <w:marBottom w:val="0"/>
      <w:divBdr>
        <w:top w:val="none" w:sz="0" w:space="0" w:color="auto"/>
        <w:left w:val="none" w:sz="0" w:space="0" w:color="auto"/>
        <w:bottom w:val="none" w:sz="0" w:space="0" w:color="auto"/>
        <w:right w:val="none" w:sz="0" w:space="0" w:color="auto"/>
      </w:divBdr>
      <w:divsChild>
        <w:div w:id="288441389">
          <w:marLeft w:val="547"/>
          <w:marRight w:val="0"/>
          <w:marTop w:val="200"/>
          <w:marBottom w:val="0"/>
          <w:divBdr>
            <w:top w:val="none" w:sz="0" w:space="0" w:color="auto"/>
            <w:left w:val="none" w:sz="0" w:space="0" w:color="auto"/>
            <w:bottom w:val="none" w:sz="0" w:space="0" w:color="auto"/>
            <w:right w:val="none" w:sz="0" w:space="0" w:color="auto"/>
          </w:divBdr>
        </w:div>
        <w:div w:id="969823835">
          <w:marLeft w:val="547"/>
          <w:marRight w:val="0"/>
          <w:marTop w:val="200"/>
          <w:marBottom w:val="0"/>
          <w:divBdr>
            <w:top w:val="none" w:sz="0" w:space="0" w:color="auto"/>
            <w:left w:val="none" w:sz="0" w:space="0" w:color="auto"/>
            <w:bottom w:val="none" w:sz="0" w:space="0" w:color="auto"/>
            <w:right w:val="none" w:sz="0" w:space="0" w:color="auto"/>
          </w:divBdr>
        </w:div>
        <w:div w:id="1004404925">
          <w:marLeft w:val="547"/>
          <w:marRight w:val="0"/>
          <w:marTop w:val="200"/>
          <w:marBottom w:val="0"/>
          <w:divBdr>
            <w:top w:val="none" w:sz="0" w:space="0" w:color="auto"/>
            <w:left w:val="none" w:sz="0" w:space="0" w:color="auto"/>
            <w:bottom w:val="none" w:sz="0" w:space="0" w:color="auto"/>
            <w:right w:val="none" w:sz="0" w:space="0" w:color="auto"/>
          </w:divBdr>
        </w:div>
        <w:div w:id="1499466482">
          <w:marLeft w:val="547"/>
          <w:marRight w:val="0"/>
          <w:marTop w:val="200"/>
          <w:marBottom w:val="0"/>
          <w:divBdr>
            <w:top w:val="none" w:sz="0" w:space="0" w:color="auto"/>
            <w:left w:val="none" w:sz="0" w:space="0" w:color="auto"/>
            <w:bottom w:val="none" w:sz="0" w:space="0" w:color="auto"/>
            <w:right w:val="none" w:sz="0" w:space="0" w:color="auto"/>
          </w:divBdr>
        </w:div>
        <w:div w:id="1666011498">
          <w:marLeft w:val="547"/>
          <w:marRight w:val="0"/>
          <w:marTop w:val="200"/>
          <w:marBottom w:val="0"/>
          <w:divBdr>
            <w:top w:val="none" w:sz="0" w:space="0" w:color="auto"/>
            <w:left w:val="none" w:sz="0" w:space="0" w:color="auto"/>
            <w:bottom w:val="none" w:sz="0" w:space="0" w:color="auto"/>
            <w:right w:val="none" w:sz="0" w:space="0" w:color="auto"/>
          </w:divBdr>
        </w:div>
        <w:div w:id="1887796971">
          <w:marLeft w:val="547"/>
          <w:marRight w:val="0"/>
          <w:marTop w:val="200"/>
          <w:marBottom w:val="0"/>
          <w:divBdr>
            <w:top w:val="none" w:sz="0" w:space="0" w:color="auto"/>
            <w:left w:val="none" w:sz="0" w:space="0" w:color="auto"/>
            <w:bottom w:val="none" w:sz="0" w:space="0" w:color="auto"/>
            <w:right w:val="none" w:sz="0" w:space="0" w:color="auto"/>
          </w:divBdr>
        </w:div>
        <w:div w:id="2090275014">
          <w:marLeft w:val="547"/>
          <w:marRight w:val="0"/>
          <w:marTop w:val="200"/>
          <w:marBottom w:val="0"/>
          <w:divBdr>
            <w:top w:val="none" w:sz="0" w:space="0" w:color="auto"/>
            <w:left w:val="none" w:sz="0" w:space="0" w:color="auto"/>
            <w:bottom w:val="none" w:sz="0" w:space="0" w:color="auto"/>
            <w:right w:val="none" w:sz="0" w:space="0" w:color="auto"/>
          </w:divBdr>
        </w:div>
      </w:divsChild>
    </w:div>
    <w:div w:id="1487284769">
      <w:bodyDiv w:val="1"/>
      <w:marLeft w:val="0"/>
      <w:marRight w:val="0"/>
      <w:marTop w:val="0"/>
      <w:marBottom w:val="0"/>
      <w:divBdr>
        <w:top w:val="none" w:sz="0" w:space="0" w:color="auto"/>
        <w:left w:val="none" w:sz="0" w:space="0" w:color="auto"/>
        <w:bottom w:val="none" w:sz="0" w:space="0" w:color="auto"/>
        <w:right w:val="none" w:sz="0" w:space="0" w:color="auto"/>
      </w:divBdr>
      <w:divsChild>
        <w:div w:id="1542287263">
          <w:marLeft w:val="547"/>
          <w:marRight w:val="0"/>
          <w:marTop w:val="200"/>
          <w:marBottom w:val="0"/>
          <w:divBdr>
            <w:top w:val="none" w:sz="0" w:space="0" w:color="auto"/>
            <w:left w:val="none" w:sz="0" w:space="0" w:color="auto"/>
            <w:bottom w:val="none" w:sz="0" w:space="0" w:color="auto"/>
            <w:right w:val="none" w:sz="0" w:space="0" w:color="auto"/>
          </w:divBdr>
        </w:div>
      </w:divsChild>
    </w:div>
    <w:div w:id="169426663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apec.aichi-c.ed.jp/kyouka/rika/kagaku/2018/yuuki/iodoform/iodoform.htm" TargetMode="Externa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yperlink" Target="https://takenokona.com/question"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apec.aichi-c.ed.jp/kyouka/rika/kagaku/2018/yuuki/iodoform/iodoform.htm" TargetMode="External"/><Relationship Id="rId33" Type="http://schemas.openxmlformats.org/officeDocument/2006/relationships/hyperlink" Target="https://apec.aichi-c.ed.jp/kyouka/rika/kagaku/2018/yuuki/iodoform/iodoform.ht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apec.aichi-c.ed.jp/kyouka/rika/kagaku/2018/yuuki/iodoform/iodoform.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apec.aichi-c.ed.jp/kyouka/rika/kagaku/2018/yuuki/iodoform/iodoform.htm" TargetMode="External"/><Relationship Id="rId32" Type="http://schemas.openxmlformats.org/officeDocument/2006/relationships/hyperlink" Target="https://apec.aichi-c.ed.jp/kyouka/rika/kagaku/2018/yuuki/iodoform/iodoform.htm"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apec.aichi-c.ed.jp/kyouka/rika/kagaku/2018/yuuki/iodoform/iodoform.htm" TargetMode="External"/><Relationship Id="rId28" Type="http://schemas.openxmlformats.org/officeDocument/2006/relationships/hyperlink" Target="https://apec.aichi-c.ed.jp/kyouka/rika/kagaku/2018/yuuki/iodoform/iodoform.htm" TargetMode="External"/><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apec.aichi-c.ed.jp/kyouka/rika/kagaku/2018/yuuki/iodoform/iodoform.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apec.aichi-c.ed.jp/kyouka/rika/kagaku/2018/yuuki/iodoform/iodoform.htm" TargetMode="External"/><Relationship Id="rId30" Type="http://schemas.openxmlformats.org/officeDocument/2006/relationships/hyperlink" Target="https://apec.aichi-c.ed.jp/kyouka/rika/kagaku/2018/yuuki/iodoform/iodoform.htm" TargetMode="External"/><Relationship Id="rId35" Type="http://schemas.openxmlformats.org/officeDocument/2006/relationships/hyperlink" Target="http://take"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1fa7f02-2676-44ea-b72e-2e5d9cb888b3" xsi:nil="true"/>
    <lcf76f155ced4ddcb4097134ff3c332f xmlns="af6038f2-1f17-40da-a702-2da62146a62a">
      <Terms xmlns="http://schemas.microsoft.com/office/infopath/2007/PartnerControls"/>
    </lcf76f155ced4ddcb4097134ff3c332f>
    <SharedWithUsers xmlns="01fa7f02-2676-44ea-b72e-2e5d9cb888b3">
      <UserInfo>
        <DisplayName>R4日田3年3組12番黒木 千晴</DisplayName>
        <AccountId>26</AccountId>
        <AccountType/>
      </UserInfo>
      <UserInfo>
        <DisplayName>R4日田3年3組5番小関 音寧</DisplayName>
        <AccountId>15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54F6B06B98279045B47201619C47AD9A" ma:contentTypeVersion="15" ma:contentTypeDescription="新しいドキュメントを作成します。" ma:contentTypeScope="" ma:versionID="91827641538bcf64860ac4943cf374e6">
  <xsd:schema xmlns:xsd="http://www.w3.org/2001/XMLSchema" xmlns:xs="http://www.w3.org/2001/XMLSchema" xmlns:p="http://schemas.microsoft.com/office/2006/metadata/properties" xmlns:ns2="af6038f2-1f17-40da-a702-2da62146a62a" xmlns:ns3="01fa7f02-2676-44ea-b72e-2e5d9cb888b3" targetNamespace="http://schemas.microsoft.com/office/2006/metadata/properties" ma:root="true" ma:fieldsID="6736bc18dc9b15f478b6ed1904a25665" ns2:_="" ns3:_="">
    <xsd:import namespace="af6038f2-1f17-40da-a702-2da62146a62a"/>
    <xsd:import namespace="01fa7f02-2676-44ea-b72e-2e5d9cb888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038f2-1f17-40da-a702-2da62146a6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画像タグ" ma:readOnly="false" ma:fieldId="{5cf76f15-5ced-4ddc-b409-7134ff3c332f}" ma:taxonomyMulti="true" ma:sspId="8a78fa4a-40b8-4e29-8771-2350bfedeed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fa7f02-2676-44ea-b72e-2e5d9cb888b3" elementFormDefault="qualified">
    <xsd:import namespace="http://schemas.microsoft.com/office/2006/documentManagement/types"/>
    <xsd:import namespace="http://schemas.microsoft.com/office/infopath/2007/PartnerControls"/>
    <xsd:element name="SharedWithUsers" ma:index="15"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有相手の詳細情報" ma:internalName="SharedWithDetails" ma:readOnly="true">
      <xsd:simpleType>
        <xsd:restriction base="dms:Note">
          <xsd:maxLength value="255"/>
        </xsd:restriction>
      </xsd:simpleType>
    </xsd:element>
    <xsd:element name="TaxCatchAll" ma:index="21" nillable="true" ma:displayName="Taxonomy Catch All Column" ma:hidden="true" ma:list="{cf7525e8-5f21-457f-9d89-a699f79ea696}" ma:internalName="TaxCatchAll" ma:showField="CatchAllData" ma:web="01fa7f02-2676-44ea-b72e-2e5d9cb888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C88441-9698-41B5-B2BD-3FA04A838696}">
  <ds:schemaRefs>
    <ds:schemaRef ds:uri="http://schemas.microsoft.com/office/2006/metadata/properties"/>
    <ds:schemaRef ds:uri="http://schemas.microsoft.com/office/infopath/2007/PartnerControls"/>
    <ds:schemaRef ds:uri="01fa7f02-2676-44ea-b72e-2e5d9cb888b3"/>
    <ds:schemaRef ds:uri="af6038f2-1f17-40da-a702-2da62146a62a"/>
  </ds:schemaRefs>
</ds:datastoreItem>
</file>

<file path=customXml/itemProps2.xml><?xml version="1.0" encoding="utf-8"?>
<ds:datastoreItem xmlns:ds="http://schemas.openxmlformats.org/officeDocument/2006/customXml" ds:itemID="{6442B1C1-B38C-4730-A5DC-05766178DFCA}">
  <ds:schemaRefs>
    <ds:schemaRef ds:uri="http://schemas.microsoft.com/sharepoint/v3/contenttype/forms"/>
  </ds:schemaRefs>
</ds:datastoreItem>
</file>

<file path=customXml/itemProps3.xml><?xml version="1.0" encoding="utf-8"?>
<ds:datastoreItem xmlns:ds="http://schemas.openxmlformats.org/officeDocument/2006/customXml" ds:itemID="{3326CFFF-23CA-4979-ABA0-335E54547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038f2-1f17-40da-a702-2da62146a62a"/>
    <ds:schemaRef ds:uri="01fa7f02-2676-44ea-b72e-2e5d9cb888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11</Pages>
  <Words>1175</Words>
  <Characters>6701</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R4日田3年3組6番小野 アレクサンダー正介</dc:creator>
  <cp:keywords/>
  <dc:description/>
  <cp:lastModifiedBy>Windows ユーザー</cp:lastModifiedBy>
  <cp:revision>6</cp:revision>
  <cp:lastPrinted>2022-09-29T10:01:00Z</cp:lastPrinted>
  <dcterms:created xsi:type="dcterms:W3CDTF">2022-09-29T09:32:00Z</dcterms:created>
  <dcterms:modified xsi:type="dcterms:W3CDTF">2022-12-14T02:33:00Z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0x01010054F6B06B98279045B47201619C47AD9A</vt:lpwstr>
  </property>
  <property fmtid="{D5CDD505-2E9C-101B-9397-08002B2CF9AE}" pid="3" name="MediaServiceImageTags">
    <vt:lpwstr/>
  </property>
</Properties>
</file>